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Приложение№3</w:t>
      </w:r>
    </w:p>
    <w:p w:rsidR="002974BB" w:rsidRPr="00F96F6A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27.03.2020 г. №21-О</w:t>
      </w:r>
    </w:p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BB">
        <w:rPr>
          <w:rFonts w:ascii="Times New Roman" w:hAnsi="Times New Roman" w:cs="Times New Roman"/>
          <w:b/>
          <w:sz w:val="28"/>
          <w:szCs w:val="28"/>
        </w:rPr>
        <w:t>Планирование и мониторинг деятельности педагога</w:t>
      </w: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37"/>
        <w:gridCol w:w="3180"/>
        <w:gridCol w:w="1973"/>
        <w:gridCol w:w="2071"/>
        <w:gridCol w:w="706"/>
        <w:gridCol w:w="1547"/>
      </w:tblGrid>
      <w:tr w:rsidR="00FD4D91" w:rsidTr="003B53B9">
        <w:tc>
          <w:tcPr>
            <w:tcW w:w="799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47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Тема и ресурс (</w:t>
            </w:r>
            <w:proofErr w:type="spellStart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информац</w:t>
            </w:r>
            <w:proofErr w:type="gramStart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атериал</w:t>
            </w:r>
            <w:proofErr w:type="spellEnd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. презентация, урок на платформе)</w:t>
            </w:r>
          </w:p>
        </w:tc>
        <w:tc>
          <w:tcPr>
            <w:tcW w:w="1584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Форма проведения (рассылка, видео конференц.)</w:t>
            </w:r>
          </w:p>
        </w:tc>
        <w:tc>
          <w:tcPr>
            <w:tcW w:w="2147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635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02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Форма сдачи задания (телефон, почта и т.д.)</w:t>
            </w:r>
          </w:p>
        </w:tc>
      </w:tr>
      <w:tr w:rsidR="00FD4D91" w:rsidTr="003B53B9">
        <w:tc>
          <w:tcPr>
            <w:tcW w:w="799" w:type="dxa"/>
          </w:tcPr>
          <w:p w:rsidR="002974BB" w:rsidRPr="00D9620D" w:rsidRDefault="00B53009" w:rsidP="00D9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0399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711B9">
              <w:rPr>
                <w:rFonts w:ascii="Times New Roman" w:hAnsi="Times New Roman" w:cs="Times New Roman"/>
                <w:sz w:val="28"/>
                <w:szCs w:val="28"/>
              </w:rPr>
              <w:t>.04.20.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3347" w:type="dxa"/>
          </w:tcPr>
          <w:p w:rsidR="002974BB" w:rsidRPr="00D9620D" w:rsidRDefault="0039617B" w:rsidP="00D9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Роспись по ткани </w:t>
            </w:r>
            <w:r w:rsidR="001A486D">
              <w:rPr>
                <w:rFonts w:ascii="Times New Roman" w:hAnsi="Times New Roman" w:cs="Times New Roman"/>
                <w:sz w:val="28"/>
                <w:szCs w:val="28"/>
              </w:rPr>
              <w:t>/сделать эскиз/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..(инструктаж)</w:t>
            </w:r>
            <w:proofErr w:type="spellStart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Видеосеанс,просмотр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сообщения.</w:t>
            </w:r>
            <w:r w:rsidR="0021637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216372">
              <w:rPr>
                <w:rFonts w:ascii="Times New Roman" w:hAnsi="Times New Roman" w:cs="Times New Roman"/>
                <w:sz w:val="28"/>
                <w:szCs w:val="28"/>
              </w:rPr>
              <w:t>литература:Сергей</w:t>
            </w:r>
            <w:proofErr w:type="spellEnd"/>
            <w:r w:rsidR="00216372">
              <w:rPr>
                <w:rFonts w:ascii="Times New Roman" w:hAnsi="Times New Roman" w:cs="Times New Roman"/>
                <w:sz w:val="28"/>
                <w:szCs w:val="28"/>
              </w:rPr>
              <w:t xml:space="preserve"> Давыдов. «Прием изделия».</w:t>
            </w:r>
          </w:p>
        </w:tc>
        <w:tc>
          <w:tcPr>
            <w:tcW w:w="1584" w:type="dxa"/>
          </w:tcPr>
          <w:p w:rsidR="002974BB" w:rsidRPr="006C115B" w:rsidRDefault="00403C81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.электронной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почто</w:t>
            </w:r>
            <w:r w:rsidR="006C115B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proofErr w:type="spellEnd"/>
            <w:r w:rsidR="006C115B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</w:t>
            </w:r>
            <w:proofErr w:type="spellStart"/>
            <w:r w:rsidR="006C115B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="006C115B"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620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2974BB" w:rsidRPr="006C115B" w:rsidRDefault="006C115B" w:rsidP="006C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</w:t>
            </w:r>
            <w:r w:rsidR="00F317D2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gramStart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proofErr w:type="spellEnd"/>
            <w:r w:rsidR="00F317D2">
              <w:rPr>
                <w:rFonts w:ascii="Times New Roman" w:hAnsi="Times New Roman" w:cs="Times New Roman"/>
                <w:sz w:val="28"/>
                <w:szCs w:val="28"/>
              </w:rPr>
              <w:t xml:space="preserve"> работы к </w:t>
            </w:r>
            <w:proofErr w:type="spellStart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сдаче.оформление</w:t>
            </w:r>
            <w:proofErr w:type="spellEnd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./рамка.</w:t>
            </w:r>
            <w:r w:rsidR="005B226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635" w:type="dxa"/>
          </w:tcPr>
          <w:p w:rsidR="002974BB" w:rsidRPr="00D9620D" w:rsidRDefault="00CF6BA0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</w:t>
            </w:r>
            <w:r w:rsidR="00D962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.04.</w:t>
            </w:r>
            <w:r w:rsidR="00403C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20.</w:t>
            </w:r>
          </w:p>
        </w:tc>
        <w:tc>
          <w:tcPr>
            <w:tcW w:w="1802" w:type="dxa"/>
          </w:tcPr>
          <w:p w:rsidR="002974BB" w:rsidRPr="00D3443F" w:rsidRDefault="00D9620D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="00D3443F"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344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 w:rsidR="00D344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D3443F">
              <w:rPr>
                <w:rFonts w:ascii="Times New Roman" w:hAnsi="Times New Roman" w:cs="Times New Roman"/>
                <w:sz w:val="28"/>
                <w:szCs w:val="28"/>
              </w:rPr>
              <w:t>.электронной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почтой.</w:t>
            </w:r>
          </w:p>
        </w:tc>
      </w:tr>
      <w:tr w:rsidR="00FD4D91" w:rsidTr="003B53B9">
        <w:tc>
          <w:tcPr>
            <w:tcW w:w="799" w:type="dxa"/>
          </w:tcPr>
          <w:p w:rsidR="002974BB" w:rsidRPr="00D3443F" w:rsidRDefault="0090399B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0380F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816DF6" w:rsidRDefault="00816DF6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DF6" w:rsidRDefault="0020050D" w:rsidP="0081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Рисунок гипсового ассиметричного орнамента и  1-2 бытовых  предметов.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Видеосеанс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</w:t>
            </w:r>
          </w:p>
          <w:p w:rsidR="00816DF6" w:rsidRDefault="00AE7BA6" w:rsidP="0081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FB4">
              <w:rPr>
                <w:sz w:val="28"/>
                <w:szCs w:val="28"/>
              </w:rPr>
              <w:t xml:space="preserve">Основы рисунка  Сокольникова Н. </w:t>
            </w:r>
            <w:proofErr w:type="gramStart"/>
            <w:r w:rsidRPr="00F90FB4">
              <w:rPr>
                <w:sz w:val="28"/>
                <w:szCs w:val="28"/>
              </w:rPr>
              <w:t>Об</w:t>
            </w:r>
            <w:proofErr w:type="gramEnd"/>
            <w:r w:rsidRPr="00F90FB4">
              <w:rPr>
                <w:sz w:val="28"/>
                <w:szCs w:val="28"/>
              </w:rPr>
              <w:t>. «Титул» 1996 г.</w:t>
            </w:r>
          </w:p>
          <w:p w:rsidR="006D2462" w:rsidRDefault="006D2462" w:rsidP="00816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BB" w:rsidRPr="006D2462" w:rsidRDefault="002974BB" w:rsidP="006D24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2974BB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>Пересылка</w:t>
            </w:r>
            <w:proofErr w:type="spellEnd"/>
            <w:r w:rsidR="00403C81">
              <w:rPr>
                <w:rFonts w:ascii="Times New Roman" w:hAnsi="Times New Roman" w:cs="Times New Roman"/>
                <w:sz w:val="28"/>
                <w:szCs w:val="28"/>
              </w:rPr>
              <w:t xml:space="preserve"> аудио и фотографии по телефону</w:t>
            </w:r>
            <w:r w:rsidR="00403C81"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r w:rsidR="00403C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03C81"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  <w:tc>
          <w:tcPr>
            <w:tcW w:w="2147" w:type="dxa"/>
          </w:tcPr>
          <w:p w:rsidR="00403C81" w:rsidRDefault="00403C81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3C81" w:rsidRDefault="00403C81" w:rsidP="00403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C81" w:rsidRDefault="00403C81" w:rsidP="00403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BB" w:rsidRPr="00403C81" w:rsidRDefault="00403C81" w:rsidP="00403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125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05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ветотональный</w:t>
            </w:r>
            <w:proofErr w:type="spell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разбор/.</w:t>
            </w:r>
            <w:r w:rsidR="0020050D"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 w:rsidR="0020050D"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Рисунок гипсового ассиметричного орнамента и  1-2 бытовых  предметов.</w:t>
            </w:r>
            <w:r w:rsidR="0020050D">
              <w:rPr>
                <w:rFonts w:ascii="Calibri" w:eastAsia="Calibri" w:hAnsi="Calibri" w:cs="Calibri"/>
                <w:sz w:val="28"/>
                <w:szCs w:val="28"/>
              </w:rPr>
              <w:t xml:space="preserve"> /</w:t>
            </w:r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Видеосеанс</w:t>
            </w:r>
            <w:proofErr w:type="gram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proofErr w:type="spell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05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записей,картин.письменные</w:t>
            </w:r>
            <w:proofErr w:type="spellEnd"/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</w:t>
            </w:r>
          </w:p>
        </w:tc>
        <w:tc>
          <w:tcPr>
            <w:tcW w:w="635" w:type="dxa"/>
          </w:tcPr>
          <w:p w:rsidR="002974BB" w:rsidRDefault="007967CE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  <w:r w:rsidR="00403C81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2C752A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4BB" w:rsidRPr="002C752A" w:rsidRDefault="002C752A" w:rsidP="002C7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90399B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110C0F" w:rsidRPr="00110C0F" w:rsidRDefault="00110C0F" w:rsidP="00110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0F">
              <w:rPr>
                <w:rFonts w:ascii="Times New Roman" w:hAnsi="Times New Roman" w:cs="Times New Roman"/>
                <w:sz w:val="28"/>
                <w:szCs w:val="28"/>
              </w:rPr>
              <w:t>Рисование по памяти «На катке».</w:t>
            </w:r>
          </w:p>
          <w:p w:rsidR="00110C0F" w:rsidRPr="00110C0F" w:rsidRDefault="00110C0F" w:rsidP="00110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0F">
              <w:rPr>
                <w:rFonts w:ascii="Times New Roman" w:hAnsi="Times New Roman" w:cs="Times New Roman"/>
                <w:sz w:val="28"/>
                <w:szCs w:val="28"/>
              </w:rPr>
              <w:t>Развитие пространственного мышления, наглядная перспектива в открытом пространстве.</w:t>
            </w:r>
          </w:p>
          <w:p w:rsidR="00110C0F" w:rsidRPr="00110C0F" w:rsidRDefault="00110C0F" w:rsidP="00110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0F">
              <w:rPr>
                <w:rFonts w:ascii="Times New Roman" w:hAnsi="Times New Roman" w:cs="Times New Roman"/>
                <w:sz w:val="28"/>
                <w:szCs w:val="28"/>
              </w:rPr>
              <w:t>Материалы и оборудование: ф-А3,гуашь, иллюстрации.</w:t>
            </w:r>
          </w:p>
          <w:p w:rsidR="003B53B9" w:rsidRDefault="00110C0F" w:rsidP="00110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C0F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композиции на листе. Основы композиции</w:t>
            </w:r>
            <w:proofErr w:type="gramStart"/>
            <w:r w:rsidRPr="00110C0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10C0F">
              <w:rPr>
                <w:rFonts w:ascii="Times New Roman" w:hAnsi="Times New Roman" w:cs="Times New Roman"/>
                <w:sz w:val="28"/>
                <w:szCs w:val="28"/>
              </w:rPr>
              <w:t xml:space="preserve"> Сокольникова Н. Об. «Титул» 1996 г</w:t>
            </w:r>
            <w:r w:rsidR="00EC73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2315AE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 з</w:t>
            </w:r>
            <w:r w:rsidR="00110C0F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  <w:proofErr w:type="gramStart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gramStart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110C0F">
              <w:rPr>
                <w:rFonts w:ascii="Times New Roman" w:hAnsi="Times New Roman" w:cs="Times New Roman"/>
                <w:sz w:val="28"/>
                <w:szCs w:val="28"/>
              </w:rPr>
              <w:t>омпоновка.</w:t>
            </w:r>
          </w:p>
        </w:tc>
        <w:tc>
          <w:tcPr>
            <w:tcW w:w="635" w:type="dxa"/>
          </w:tcPr>
          <w:p w:rsidR="003B53B9" w:rsidRDefault="00110C0F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3E0C5C"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</w:p>
        </w:tc>
        <w:tc>
          <w:tcPr>
            <w:tcW w:w="1802" w:type="dxa"/>
          </w:tcPr>
          <w:p w:rsidR="003B53B9" w:rsidRDefault="002C752A" w:rsidP="002C7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90399B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4C6E2C" w:rsidRPr="004C6E2C" w:rsidRDefault="004C6E2C" w:rsidP="004C6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 на тему Городецкой живописи.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работа.</w:t>
            </w:r>
            <w:r>
              <w:t xml:space="preserve"> </w:t>
            </w: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М.- 2007 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Роспись по шёлку. Техника «батик»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.-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Д.«Феникс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2006 г.</w:t>
            </w:r>
          </w:p>
          <w:p w:rsidR="00604D6A" w:rsidRPr="00604D6A" w:rsidRDefault="00604D6A" w:rsidP="00604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3B9" w:rsidRDefault="00BB6A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4C6E2C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</w:t>
            </w:r>
            <w:r w:rsidR="00FD4D91">
              <w:rPr>
                <w:rFonts w:ascii="Times New Roman" w:hAnsi="Times New Roman" w:cs="Times New Roman"/>
                <w:sz w:val="28"/>
                <w:szCs w:val="28"/>
              </w:rPr>
              <w:t xml:space="preserve">ь  </w:t>
            </w:r>
            <w:proofErr w:type="spellStart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олористический</w:t>
            </w:r>
            <w:proofErr w:type="spellEnd"/>
            <w:r w:rsidR="00FD4D91">
              <w:rPr>
                <w:rFonts w:ascii="Times New Roman" w:hAnsi="Times New Roman" w:cs="Times New Roman"/>
                <w:sz w:val="28"/>
                <w:szCs w:val="28"/>
              </w:rPr>
              <w:t xml:space="preserve"> подбор.</w:t>
            </w:r>
          </w:p>
        </w:tc>
        <w:tc>
          <w:tcPr>
            <w:tcW w:w="635" w:type="dxa"/>
          </w:tcPr>
          <w:p w:rsidR="003B53B9" w:rsidRDefault="00FD4D91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8631A3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BE18BB" w:rsidRPr="00672A9E" w:rsidRDefault="00BE18BB" w:rsidP="00BE18BB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t>Тональный рисунок натюрморта из двух предметов быта.</w:t>
            </w:r>
          </w:p>
          <w:p w:rsidR="00BE18BB" w:rsidRPr="00672A9E" w:rsidRDefault="00BE18BB" w:rsidP="00BE18BB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Композиция предметов на листе. Сравнение предметов по размерам, форме, пропорциям. Тональное решение светотени.</w:t>
            </w:r>
          </w:p>
          <w:p w:rsidR="00663F4D" w:rsidRDefault="00663F4D" w:rsidP="0066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Осевые линии, понятие симметрии, способ </w:t>
            </w: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использования вспомогательных линий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.(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>выполнить эскиз/набросок)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786FED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ередать,падающие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тени/свет.</w:t>
            </w:r>
          </w:p>
        </w:tc>
        <w:tc>
          <w:tcPr>
            <w:tcW w:w="635" w:type="dxa"/>
          </w:tcPr>
          <w:p w:rsidR="003B53B9" w:rsidRDefault="002F7837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A14D22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3B53B9" w:rsidRPr="000711B9" w:rsidRDefault="000711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Композиция по представлению «Дрессировщик и четвероногие артисты на арене цирка», «Самый веселый клоун мира».</w:t>
            </w:r>
            <w:r>
              <w:t xml:space="preserve"> </w:t>
            </w: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Основы композиции</w:t>
            </w:r>
            <w:proofErr w:type="gramStart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Сокольникова Н. Об. «Титул» 1996 г.</w:t>
            </w: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0711B9" w:rsidRPr="000711B9" w:rsidRDefault="008803B8" w:rsidP="000711B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передат</w:t>
            </w:r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характерные особенности фигуры человека в движени</w:t>
            </w:r>
            <w:proofErr w:type="gramStart"/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и(</w:t>
            </w:r>
            <w:proofErr w:type="gramEnd"/>
            <w:r w:rsidR="000711B9"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изгиб спины, поворот или наклон головы).</w:t>
            </w:r>
          </w:p>
          <w:p w:rsidR="000711B9" w:rsidRPr="000711B9" w:rsidRDefault="000711B9" w:rsidP="000711B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071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Материалы и оборудование: ф-А2,гуашь.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Default="00253A3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0711B9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2F1DA6" w:rsidRPr="002F1DA6" w:rsidRDefault="002F1DA6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Гармония по общему цветовому тону и насыщенности (на ненасыщенных цветах).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Тонкие цветовые отношения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формы в тени.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Натюрморт из предметов быта против света. Использование акварели, бумаги формата А3. Энциклопедический словарь живописи. Мишеля Лак Лувра и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Жан-Пьера </w:t>
            </w:r>
            <w:proofErr w:type="spell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Кюзена</w:t>
            </w:r>
            <w:proofErr w:type="spell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главного хранителя Отделала живописи музея Лувра Москва « Терра</w:t>
            </w:r>
            <w:proofErr w:type="gram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«Терра» 1997</w:t>
            </w:r>
          </w:p>
          <w:p w:rsidR="002F1DA6" w:rsidRPr="002F1DA6" w:rsidRDefault="002F1DA6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 русской живописи изд. «Белый город»2008г</w:t>
            </w:r>
          </w:p>
          <w:p w:rsidR="003B53B9" w:rsidRDefault="003B53B9" w:rsidP="002F1D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2F1DA6" w:rsidRPr="002F1DA6" w:rsidRDefault="008803B8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Самостоятельная работа: копирование натюрмортов с подобной композицией.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Default="0013328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</w:t>
            </w:r>
            <w:r w:rsidR="002F1DA6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Pr="0010259F" w:rsidRDefault="004162A6" w:rsidP="001025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</w:t>
            </w:r>
          </w:p>
        </w:tc>
        <w:tc>
          <w:tcPr>
            <w:tcW w:w="3347" w:type="dxa"/>
          </w:tcPr>
          <w:p w:rsidR="00F94F3B" w:rsidRPr="00F94F3B" w:rsidRDefault="00F94F3B" w:rsidP="00F94F3B">
            <w:pPr>
              <w:pStyle w:val="c2"/>
              <w:shd w:val="clear" w:color="auto" w:fill="FFFFFF"/>
              <w:spacing w:after="0"/>
              <w:jc w:val="both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 w:rsidRPr="00F94F3B">
              <w:rPr>
                <w:rStyle w:val="c0"/>
                <w:b/>
                <w:bCs/>
                <w:color w:val="000000"/>
                <w:sz w:val="28"/>
                <w:szCs w:val="28"/>
              </w:rPr>
              <w:t>Историческое значение творчества Сурикова.</w:t>
            </w:r>
          </w:p>
          <w:p w:rsidR="00103537" w:rsidRDefault="00F94F3B" w:rsidP="00F94F3B">
            <w:pPr>
              <w:pStyle w:val="c2"/>
              <w:shd w:val="clear" w:color="auto" w:fill="FFFFFF"/>
              <w:spacing w:after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F94F3B">
              <w:rPr>
                <w:rStyle w:val="c0"/>
                <w:b/>
                <w:bCs/>
                <w:color w:val="000000"/>
                <w:sz w:val="28"/>
                <w:szCs w:val="28"/>
              </w:rPr>
              <w:t>В.М. Васнецова</w:t>
            </w:r>
            <w:proofErr w:type="gramStart"/>
            <w:r w:rsidRPr="00F94F3B">
              <w:rPr>
                <w:rStyle w:val="c0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F94F3B">
              <w:rPr>
                <w:rStyle w:val="c0"/>
                <w:b/>
                <w:bCs/>
                <w:color w:val="000000"/>
                <w:sz w:val="28"/>
                <w:szCs w:val="28"/>
              </w:rPr>
              <w:t>/</w:t>
            </w:r>
            <w:proofErr w:type="gramStart"/>
            <w:r w:rsidRPr="00F94F3B">
              <w:rPr>
                <w:rStyle w:val="c0"/>
                <w:b/>
                <w:bCs/>
                <w:color w:val="000000"/>
                <w:sz w:val="28"/>
                <w:szCs w:val="28"/>
              </w:rPr>
              <w:t>у</w:t>
            </w:r>
            <w:proofErr w:type="gramEnd"/>
            <w:r w:rsidRPr="00F94F3B">
              <w:rPr>
                <w:rStyle w:val="c0"/>
                <w:b/>
                <w:bCs/>
                <w:color w:val="000000"/>
                <w:sz w:val="28"/>
                <w:szCs w:val="28"/>
              </w:rPr>
              <w:t>чебник.</w:t>
            </w:r>
          </w:p>
          <w:p w:rsidR="00203D2F" w:rsidRDefault="00203D2F" w:rsidP="00203D2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8803B8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3D2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203D2F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  <w:proofErr w:type="spellEnd"/>
            <w:r w:rsidR="00203D2F">
              <w:rPr>
                <w:rFonts w:ascii="Times New Roman" w:hAnsi="Times New Roman" w:cs="Times New Roman"/>
                <w:sz w:val="28"/>
                <w:szCs w:val="28"/>
              </w:rPr>
              <w:t>. «впечатления»</w:t>
            </w:r>
          </w:p>
        </w:tc>
        <w:tc>
          <w:tcPr>
            <w:tcW w:w="635" w:type="dxa"/>
          </w:tcPr>
          <w:p w:rsidR="003B53B9" w:rsidRDefault="00F94F3B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</w:t>
            </w:r>
            <w:r w:rsidR="004B0854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Pr="00D3443F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C40C6C" w:rsidRDefault="00125DC7" w:rsidP="00C4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Рисунок гипсового ассиметричного орнамента и  1-2 бытовых  предметов.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="00C40C6C"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 w:rsidR="00C40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0C6C">
              <w:rPr>
                <w:rFonts w:ascii="Times New Roman" w:hAnsi="Times New Roman" w:cs="Times New Roman"/>
                <w:sz w:val="28"/>
                <w:szCs w:val="28"/>
              </w:rPr>
              <w:t>Видеосеанс,просмотр</w:t>
            </w:r>
            <w:proofErr w:type="spellEnd"/>
            <w:r w:rsidR="00C40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0C6C"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 w:rsidR="00C40C6C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сообщения/</w:t>
            </w:r>
            <w:r w:rsidR="00C40C6C" w:rsidRPr="00F90FB4">
              <w:rPr>
                <w:sz w:val="28"/>
                <w:szCs w:val="28"/>
              </w:rPr>
              <w:t xml:space="preserve"> Основы рисунка  Сокольникова Н. Об. «Титул» </w:t>
            </w:r>
            <w:smartTag w:uri="urn:schemas-microsoft-com:office:smarttags" w:element="metricconverter">
              <w:smartTagPr>
                <w:attr w:name="ProductID" w:val="1996 г"/>
              </w:smartTagPr>
              <w:r w:rsidR="00C40C6C" w:rsidRPr="00F90FB4">
                <w:rPr>
                  <w:sz w:val="28"/>
                  <w:szCs w:val="28"/>
                </w:rPr>
                <w:t>1996 г</w:t>
              </w:r>
            </w:smartTag>
            <w:r w:rsidR="00C40C6C" w:rsidRPr="00F90FB4">
              <w:rPr>
                <w:sz w:val="28"/>
                <w:szCs w:val="28"/>
              </w:rPr>
              <w:t>.</w:t>
            </w:r>
          </w:p>
          <w:p w:rsidR="00403C81" w:rsidRDefault="00403C81" w:rsidP="00403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Осевые линии, понятие симметрии, способ использования вспомогательных линий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.(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>выполнить пост</w:t>
            </w:r>
            <w:r w:rsidR="001A486D">
              <w:rPr>
                <w:rFonts w:ascii="Calibri" w:eastAsia="Calibri" w:hAnsi="Calibri" w:cs="Calibri"/>
                <w:sz w:val="28"/>
                <w:szCs w:val="28"/>
              </w:rPr>
              <w:t>р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оение)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F553D9" w:rsidRDefault="00F553D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 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5D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3B53B9" w:rsidRDefault="00125DC7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53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F553D9">
              <w:rPr>
                <w:rFonts w:ascii="Times New Roman" w:hAnsi="Times New Roman" w:cs="Times New Roman"/>
                <w:sz w:val="28"/>
                <w:szCs w:val="28"/>
              </w:rPr>
              <w:t>ветотональное</w:t>
            </w:r>
            <w:proofErr w:type="spellEnd"/>
            <w:r w:rsidR="00F553D9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распределение.</w:t>
            </w:r>
          </w:p>
        </w:tc>
        <w:tc>
          <w:tcPr>
            <w:tcW w:w="635" w:type="dxa"/>
          </w:tcPr>
          <w:p w:rsidR="003B53B9" w:rsidRDefault="00F553D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403C81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CF6BA0" w:rsidRDefault="00C51D1C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по ткани /сделать эскиз/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Идея.эскиз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.\перенести на ткань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6B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дача</w:t>
            </w:r>
            <w:proofErr w:type="spellEnd"/>
            <w:r w:rsidR="00CF6BA0">
              <w:rPr>
                <w:rFonts w:ascii="Times New Roman" w:hAnsi="Times New Roman" w:cs="Times New Roman"/>
                <w:sz w:val="28"/>
                <w:szCs w:val="28"/>
              </w:rPr>
              <w:t xml:space="preserve"> работ/обсуждение/выста</w:t>
            </w:r>
            <w:r w:rsidR="00CF6B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вка.</w:t>
            </w:r>
          </w:p>
          <w:p w:rsidR="003B53B9" w:rsidRDefault="00CF6BA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C51D1C">
              <w:rPr>
                <w:rFonts w:ascii="Times New Roman" w:hAnsi="Times New Roman" w:cs="Times New Roman"/>
                <w:sz w:val="28"/>
                <w:szCs w:val="28"/>
              </w:rPr>
              <w:t>Видеосеанс</w:t>
            </w:r>
            <w:proofErr w:type="gramStart"/>
            <w:r w:rsidR="00C51D1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C51D1C"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proofErr w:type="spellEnd"/>
            <w:r w:rsidR="00C51D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51D1C"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 w:rsidR="00C51D1C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сообщения.</w:t>
            </w:r>
            <w:r w:rsidR="00ED524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proofErr w:type="spellStart"/>
            <w:r w:rsidR="00ED5247">
              <w:rPr>
                <w:rFonts w:ascii="Times New Roman" w:hAnsi="Times New Roman" w:cs="Times New Roman"/>
                <w:sz w:val="28"/>
                <w:szCs w:val="28"/>
              </w:rPr>
              <w:t>литература:Сергей</w:t>
            </w:r>
            <w:proofErr w:type="spellEnd"/>
            <w:r w:rsidR="00ED5247">
              <w:rPr>
                <w:rFonts w:ascii="Times New Roman" w:hAnsi="Times New Roman" w:cs="Times New Roman"/>
                <w:sz w:val="28"/>
                <w:szCs w:val="28"/>
              </w:rPr>
              <w:t xml:space="preserve"> Давыдов. «Прием изделия».</w:t>
            </w: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C51D1C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="00CF6BA0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proofErr w:type="spellEnd"/>
            <w:r w:rsidR="00CF6BA0">
              <w:rPr>
                <w:rFonts w:ascii="Times New Roman" w:hAnsi="Times New Roman" w:cs="Times New Roman"/>
                <w:sz w:val="28"/>
                <w:szCs w:val="28"/>
              </w:rPr>
              <w:t xml:space="preserve"> к завершающей работе ,годовой.\эскиз</w:t>
            </w:r>
            <w:r w:rsidR="00CF6B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/идея.</w:t>
            </w:r>
          </w:p>
        </w:tc>
        <w:tc>
          <w:tcPr>
            <w:tcW w:w="635" w:type="dxa"/>
          </w:tcPr>
          <w:p w:rsidR="003B53B9" w:rsidRDefault="001515E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  <w:r w:rsidR="00C51D1C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A2385D" w:rsidRPr="004B3871" w:rsidRDefault="009C1F43" w:rsidP="00A238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F43">
              <w:rPr>
                <w:b/>
                <w:sz w:val="28"/>
                <w:szCs w:val="28"/>
              </w:rPr>
              <w:t>Гармония по общему цветовому тону. Тонкие цветовые отношения.  Понятия «цветовая гамма», «колорит». Использование в процессе работы различных приемов акварели, передача формы и материальности предметов. Натюрморт из трех предметов в сближенной цветовой гамме на цветном фоне. Использование акварели, бумаги различных форматов. Самостоятельная работа: этюды отде</w:t>
            </w:r>
            <w:r>
              <w:rPr>
                <w:b/>
                <w:sz w:val="28"/>
                <w:szCs w:val="28"/>
              </w:rPr>
              <w:t>льных предметов домашней утвари</w:t>
            </w:r>
            <w:r w:rsidR="00A2385D" w:rsidRPr="004B3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8803B8" w:rsidP="009C1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A238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Выполнить </w:t>
            </w:r>
            <w:proofErr w:type="spellStart"/>
            <w:r w:rsidR="00A2385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A238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C1F4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C1F43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остроение</w:t>
            </w:r>
            <w:proofErr w:type="spellEnd"/>
            <w:r w:rsidR="009C1F43">
              <w:rPr>
                <w:rFonts w:ascii="Times New Roman" w:eastAsia="Times New Roman" w:hAnsi="Times New Roman" w:cs="Times New Roman"/>
                <w:sz w:val="28"/>
                <w:szCs w:val="28"/>
              </w:rPr>
              <w:t>/Композиция постановки.</w:t>
            </w:r>
          </w:p>
        </w:tc>
        <w:tc>
          <w:tcPr>
            <w:tcW w:w="635" w:type="dxa"/>
          </w:tcPr>
          <w:p w:rsidR="003B53B9" w:rsidRDefault="009C1F43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C55283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020.</w:t>
            </w:r>
          </w:p>
        </w:tc>
        <w:tc>
          <w:tcPr>
            <w:tcW w:w="3347" w:type="dxa"/>
          </w:tcPr>
          <w:p w:rsidR="00E7188D" w:rsidRPr="00E7188D" w:rsidRDefault="000B0803" w:rsidP="00E718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Одухотворенность и высокая земная </w:t>
            </w:r>
            <w:r w:rsidRPr="000B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человечность "мадонн". Философская широта и композиционное решение темы "Тайной вечери". Глубина портретов Леонардо.</w:t>
            </w:r>
          </w:p>
          <w:p w:rsidR="004B3871" w:rsidRPr="004B3871" w:rsidRDefault="00E7188D" w:rsidP="00E7188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Большая иллюстрированная энциклопедия истории </w:t>
            </w:r>
            <w:proofErr w:type="spellStart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</w:t>
            </w:r>
            <w:proofErr w:type="gramStart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осква</w:t>
            </w:r>
            <w:proofErr w:type="spellEnd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«Махаон» </w:t>
            </w:r>
            <w:proofErr w:type="spellStart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изд.группа</w:t>
            </w:r>
            <w:proofErr w:type="spellEnd"/>
            <w:r w:rsidRPr="00E71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«Аттикус»2007</w:t>
            </w:r>
          </w:p>
          <w:p w:rsidR="003B53B9" w:rsidRDefault="003B53B9" w:rsidP="004B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8803B8" w:rsidP="000B08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E5CF2" w:rsidRPr="004B3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B0803" w:rsidRDefault="000B0803" w:rsidP="000B08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Доклад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лубина</w:t>
            </w:r>
          </w:p>
          <w:p w:rsidR="000B0803" w:rsidRDefault="000B0803" w:rsidP="000B08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Портретов Леонардо».</w:t>
            </w:r>
          </w:p>
        </w:tc>
        <w:tc>
          <w:tcPr>
            <w:tcW w:w="635" w:type="dxa"/>
          </w:tcPr>
          <w:p w:rsidR="003B53B9" w:rsidRDefault="00DA71D8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  <w:r w:rsidR="00E7188D"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  <w:r w:rsidR="00E718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Пересылка аудио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672A9E" w:rsidRPr="00672A9E" w:rsidRDefault="00672A9E" w:rsidP="00672A9E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t xml:space="preserve"> Тональный рисунок натюрморта из двух предметов быта.</w:t>
            </w:r>
          </w:p>
          <w:p w:rsidR="00672A9E" w:rsidRPr="00672A9E" w:rsidRDefault="00672A9E" w:rsidP="00672A9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Композиция предметов на листе. Сравнение предметов по размерам, форме, пропорциям. Тональное решение светотени.</w:t>
            </w:r>
          </w:p>
          <w:p w:rsidR="003B53B9" w:rsidRPr="00672A9E" w:rsidRDefault="003B53B9" w:rsidP="00AE36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672A9E" w:rsidRPr="00672A9E" w:rsidRDefault="00672A9E" w:rsidP="00672A9E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 w:rsidR="00065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FA8">
              <w:rPr>
                <w:rFonts w:ascii="Times New Roman" w:hAnsi="Times New Roman" w:cs="Times New Roman"/>
                <w:sz w:val="28"/>
                <w:szCs w:val="28"/>
              </w:rPr>
              <w:t>передать</w:t>
            </w:r>
            <w:proofErr w:type="gramStart"/>
            <w:r w:rsidR="00065FA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065FA8">
              <w:rPr>
                <w:rFonts w:ascii="Times New Roman" w:hAnsi="Times New Roman" w:cs="Times New Roman"/>
                <w:sz w:val="28"/>
                <w:szCs w:val="28"/>
              </w:rPr>
              <w:t>адающие</w:t>
            </w:r>
            <w:proofErr w:type="spellEnd"/>
            <w:r w:rsidR="00065FA8">
              <w:rPr>
                <w:rFonts w:ascii="Times New Roman" w:hAnsi="Times New Roman" w:cs="Times New Roman"/>
                <w:sz w:val="28"/>
                <w:szCs w:val="28"/>
              </w:rPr>
              <w:t xml:space="preserve"> тени/свет.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Default="002F7837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AE367E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4C6E2C" w:rsidRPr="004C6E2C" w:rsidRDefault="004C6E2C" w:rsidP="004C6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 на тему Городецкой живописи.</w:t>
            </w: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работа.</w:t>
            </w:r>
            <w:r>
              <w:t xml:space="preserve"> </w:t>
            </w: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М.- 2007 </w:t>
            </w:r>
          </w:p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Роспись по шёлку. Техника «батик»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.-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Д.«Феникс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2006 г.</w:t>
            </w:r>
          </w:p>
          <w:p w:rsidR="00AE367E" w:rsidRPr="00604D6A" w:rsidRDefault="00AE367E" w:rsidP="00AE36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AE367E" w:rsidRDefault="00AE367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</w:t>
            </w:r>
            <w:r w:rsidR="004C6E2C">
              <w:rPr>
                <w:rFonts w:ascii="Times New Roman" w:hAnsi="Times New Roman" w:cs="Times New Roman"/>
                <w:sz w:val="28"/>
                <w:szCs w:val="28"/>
              </w:rPr>
              <w:t>ание эскиз идеи</w:t>
            </w:r>
            <w:proofErr w:type="gramStart"/>
            <w:r w:rsidR="004C6E2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635" w:type="dxa"/>
          </w:tcPr>
          <w:p w:rsidR="003B53B9" w:rsidRDefault="00273F43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AE367E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Pr="0010259F" w:rsidRDefault="004162A6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4.2020</w:t>
            </w:r>
          </w:p>
        </w:tc>
        <w:tc>
          <w:tcPr>
            <w:tcW w:w="3347" w:type="dxa"/>
          </w:tcPr>
          <w:p w:rsidR="002B4C1D" w:rsidRPr="002B4C1D" w:rsidRDefault="002B4C1D" w:rsidP="002B4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Рисование по памяти </w:t>
            </w:r>
            <w:r w:rsidRPr="002B4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 катке».</w:t>
            </w:r>
          </w:p>
          <w:p w:rsidR="002B4C1D" w:rsidRPr="002B4C1D" w:rsidRDefault="002B4C1D" w:rsidP="002B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4C1D">
              <w:rPr>
                <w:rFonts w:ascii="Times New Roman" w:hAnsi="Times New Roman" w:cs="Times New Roman"/>
                <w:sz w:val="28"/>
                <w:szCs w:val="28"/>
              </w:rPr>
              <w:t>азвитие пространственного мышления, наглядная перспектива в открытом пространстве.</w:t>
            </w:r>
          </w:p>
          <w:p w:rsidR="002B4C1D" w:rsidRPr="002B4C1D" w:rsidRDefault="002B4C1D" w:rsidP="002B4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C1D">
              <w:rPr>
                <w:rFonts w:ascii="Times New Roman" w:hAnsi="Times New Roman" w:cs="Times New Roman"/>
                <w:sz w:val="28"/>
                <w:szCs w:val="28"/>
              </w:rPr>
              <w:t>Материалы и оборудование: ф-А3,гуашь, иллюстрации.</w:t>
            </w:r>
          </w:p>
          <w:p w:rsidR="003B53B9" w:rsidRDefault="002B4C1D" w:rsidP="002B4C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30A">
              <w:rPr>
                <w:rFonts w:ascii="Times New Roman" w:hAnsi="Times New Roman" w:cs="Times New Roman"/>
                <w:sz w:val="28"/>
                <w:szCs w:val="28"/>
              </w:rPr>
              <w:t>построение композиции на листе.</w:t>
            </w:r>
            <w:r>
              <w:t xml:space="preserve"> </w:t>
            </w:r>
            <w:r w:rsidRPr="002B4C1D">
              <w:rPr>
                <w:rFonts w:ascii="Times New Roman" w:hAnsi="Times New Roman" w:cs="Times New Roman"/>
                <w:sz w:val="28"/>
                <w:szCs w:val="28"/>
              </w:rPr>
              <w:t>Основы композиции</w:t>
            </w:r>
            <w:proofErr w:type="gramStart"/>
            <w:r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Сокольникова Н. Об. «Титул» 1996 г.</w:t>
            </w: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Выполнить </w:t>
            </w:r>
            <w:r w:rsidR="002B4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</w:t>
            </w:r>
            <w:proofErr w:type="gramStart"/>
            <w:r w:rsidR="00A238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B4C1D">
              <w:t xml:space="preserve"> </w:t>
            </w:r>
            <w:proofErr w:type="gramStart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>остроение композиции на листе.</w:t>
            </w:r>
          </w:p>
        </w:tc>
        <w:tc>
          <w:tcPr>
            <w:tcW w:w="635" w:type="dxa"/>
          </w:tcPr>
          <w:p w:rsidR="003B53B9" w:rsidRDefault="002B4C1D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  <w:r w:rsidR="002F1DA6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2F1D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Пересылка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Pr="00D3443F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561173" w:rsidRDefault="0066169E" w:rsidP="0066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69E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проецирования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61173" w:rsidRPr="00561173">
              <w:rPr>
                <w:rFonts w:ascii="Times New Roman" w:hAnsi="Times New Roman" w:cs="Times New Roman"/>
                <w:b/>
                <w:sz w:val="28"/>
                <w:szCs w:val="28"/>
              </w:rPr>
              <w:t>Проецирование. Центра</w:t>
            </w:r>
            <w:r w:rsidR="00561173">
              <w:rPr>
                <w:rFonts w:ascii="Times New Roman" w:hAnsi="Times New Roman" w:cs="Times New Roman"/>
                <w:b/>
                <w:sz w:val="28"/>
                <w:szCs w:val="28"/>
              </w:rPr>
              <w:t>льное и параллельное проецирова</w:t>
            </w:r>
            <w:r w:rsidR="00561173" w:rsidRPr="00561173">
              <w:rPr>
                <w:rFonts w:ascii="Times New Roman" w:hAnsi="Times New Roman" w:cs="Times New Roman"/>
                <w:b/>
                <w:sz w:val="28"/>
                <w:szCs w:val="28"/>
              </w:rPr>
              <w:t>ние.</w:t>
            </w:r>
          </w:p>
          <w:p w:rsidR="003B53B9" w:rsidRDefault="00033580" w:rsidP="0066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580">
              <w:rPr>
                <w:rFonts w:ascii="Times New Roman" w:hAnsi="Times New Roman" w:cs="Times New Roman"/>
                <w:b/>
                <w:sz w:val="28"/>
                <w:szCs w:val="28"/>
              </w:rPr>
              <w:t>Воротников И. Занимательное черчение  М.1990 г.</w:t>
            </w: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561173" w:rsidRDefault="008803B8" w:rsidP="00561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561173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3B53B9" w:rsidRDefault="00561173" w:rsidP="00561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прямоугольными </w:t>
            </w:r>
            <w:r w:rsidRPr="00561173">
              <w:rPr>
                <w:rFonts w:ascii="Times New Roman" w:hAnsi="Times New Roman" w:cs="Times New Roman"/>
                <w:sz w:val="28"/>
                <w:szCs w:val="28"/>
              </w:rPr>
              <w:t>проекц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иями. Выполнением изображений пред</w:t>
            </w:r>
            <w:r w:rsidRPr="00561173">
              <w:rPr>
                <w:rFonts w:ascii="Times New Roman" w:hAnsi="Times New Roman" w:cs="Times New Roman"/>
                <w:sz w:val="28"/>
                <w:szCs w:val="28"/>
              </w:rPr>
              <w:t xml:space="preserve">метов на одной, двух и трех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взаимно перпендикулярных плоско</w:t>
            </w:r>
            <w:r w:rsidRPr="00561173">
              <w:rPr>
                <w:rFonts w:ascii="Times New Roman" w:hAnsi="Times New Roman" w:cs="Times New Roman"/>
                <w:sz w:val="28"/>
                <w:szCs w:val="28"/>
              </w:rPr>
              <w:t>стях проекций</w:t>
            </w:r>
            <w:proofErr w:type="gramStart"/>
            <w:r w:rsidR="0002047B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635" w:type="dxa"/>
          </w:tcPr>
          <w:p w:rsidR="003B53B9" w:rsidRDefault="00561173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D43AA2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937F42" w:rsidRPr="002F1DA6" w:rsidRDefault="00937F42" w:rsidP="00937F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Гармония по общему цветовому тону и насыщенности (на ненасыщенных цветах).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Тонкие цветовые отношения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формы в тени.</w:t>
            </w:r>
            <w:r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Натюрморт из предметов быта против света. Использование </w:t>
            </w: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акварели, бумаги формата А3. Энциклопедический словарь живописи. Мишеля Лак Лувра и Жан-Пьера </w:t>
            </w:r>
            <w:proofErr w:type="spell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Кюзена</w:t>
            </w:r>
            <w:proofErr w:type="spell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главного хранителя Отделала живописи музея Лувра Москва « Терра</w:t>
            </w:r>
            <w:proofErr w:type="gramStart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«Терра» 1997</w:t>
            </w:r>
          </w:p>
          <w:p w:rsidR="00937F42" w:rsidRPr="002F1DA6" w:rsidRDefault="00937F42" w:rsidP="00937F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 русской живописи изд. «Белый город»2008г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F1DA6">
              <w:t xml:space="preserve"> </w:t>
            </w:r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копирование натюрмортов с </w:t>
            </w:r>
            <w:proofErr w:type="gramStart"/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>подобной</w:t>
            </w:r>
            <w:proofErr w:type="gramEnd"/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1DA6" w:rsidRPr="002F1DA6">
              <w:rPr>
                <w:rFonts w:ascii="Times New Roman" w:hAnsi="Times New Roman" w:cs="Times New Roman"/>
                <w:sz w:val="28"/>
                <w:szCs w:val="28"/>
              </w:rPr>
              <w:t>композицией</w:t>
            </w:r>
            <w:r w:rsidR="00937F42">
              <w:rPr>
                <w:rFonts w:ascii="Times New Roman" w:hAnsi="Times New Roman" w:cs="Times New Roman"/>
                <w:sz w:val="28"/>
                <w:szCs w:val="28"/>
              </w:rPr>
              <w:t>сдача</w:t>
            </w:r>
            <w:proofErr w:type="spellEnd"/>
            <w:r w:rsidR="00937F42">
              <w:rPr>
                <w:rFonts w:ascii="Times New Roman" w:hAnsi="Times New Roman" w:cs="Times New Roman"/>
                <w:sz w:val="28"/>
                <w:szCs w:val="28"/>
              </w:rPr>
              <w:t xml:space="preserve"> работ/обсуждение.</w:t>
            </w:r>
          </w:p>
        </w:tc>
        <w:tc>
          <w:tcPr>
            <w:tcW w:w="635" w:type="dxa"/>
          </w:tcPr>
          <w:p w:rsidR="003B53B9" w:rsidRDefault="0013328A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</w:t>
            </w:r>
            <w:r w:rsidR="002F1DA6"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881950" w:rsidRPr="00881950" w:rsidRDefault="00F94F3B" w:rsidP="00881950">
            <w:pPr>
              <w:pStyle w:val="c2"/>
              <w:shd w:val="clear" w:color="auto" w:fill="FFFFFF"/>
              <w:spacing w:after="0"/>
              <w:jc w:val="both"/>
              <w:rPr>
                <w:rStyle w:val="c0"/>
                <w:b/>
                <w:bCs/>
              </w:rPr>
            </w:pPr>
            <w:r w:rsidRPr="00F94F3B">
              <w:rPr>
                <w:rStyle w:val="c0"/>
                <w:b/>
                <w:bCs/>
              </w:rPr>
              <w:t xml:space="preserve">. </w:t>
            </w:r>
            <w:r w:rsidR="00881950" w:rsidRPr="00881950">
              <w:rPr>
                <w:rStyle w:val="c0"/>
                <w:b/>
                <w:bCs/>
              </w:rPr>
              <w:t>. Русское искусство конца 19 - начала 20 вв.</w:t>
            </w:r>
          </w:p>
          <w:p w:rsidR="00F94F3B" w:rsidRPr="00F94F3B" w:rsidRDefault="00881950" w:rsidP="0088195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bCs/>
              </w:rPr>
            </w:pPr>
            <w:r w:rsidRPr="00881950">
              <w:rPr>
                <w:rStyle w:val="c0"/>
                <w:b/>
                <w:bCs/>
              </w:rPr>
              <w:t>Интенсивность и многогранность художественной жизни России в этот период</w:t>
            </w:r>
            <w:proofErr w:type="gramStart"/>
            <w:r w:rsidRPr="00881950">
              <w:rPr>
                <w:rStyle w:val="c0"/>
                <w:b/>
                <w:bCs/>
              </w:rPr>
              <w:t>.</w:t>
            </w:r>
            <w:r w:rsidR="00F94F3B" w:rsidRPr="00F94F3B">
              <w:rPr>
                <w:rStyle w:val="c0"/>
                <w:b/>
                <w:bCs/>
              </w:rPr>
              <w:t>.</w:t>
            </w:r>
            <w:proofErr w:type="gramEnd"/>
          </w:p>
          <w:p w:rsidR="004B0854" w:rsidRDefault="004B0854" w:rsidP="004B08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В.М. Васнецова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>чебник.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881950" w:rsidRDefault="008803B8" w:rsidP="008819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5E3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9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81950">
              <w:rPr>
                <w:rFonts w:ascii="Times New Roman" w:hAnsi="Times New Roman" w:cs="Times New Roman"/>
                <w:sz w:val="28"/>
                <w:szCs w:val="28"/>
              </w:rPr>
              <w:t>одготовить сообщение на тему:</w:t>
            </w:r>
          </w:p>
          <w:p w:rsidR="00881950" w:rsidRPr="00881950" w:rsidRDefault="00881950" w:rsidP="008819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81950">
              <w:rPr>
                <w:rFonts w:ascii="Times New Roman" w:hAnsi="Times New Roman" w:cs="Times New Roman"/>
                <w:b/>
                <w:sz w:val="28"/>
                <w:szCs w:val="28"/>
              </w:rPr>
              <w:t>Русское искусство конца 19 - начала 20 вв.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635" w:type="dxa"/>
          </w:tcPr>
          <w:p w:rsidR="003B53B9" w:rsidRDefault="0088195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8195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B0854"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3B53B9" w:rsidRDefault="000A7F0F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Композиция по представлению «Дрессировщик и четвероногие артисты на арене цирка», «Самый веселый клоун мира».</w:t>
            </w:r>
            <w:r>
              <w:t xml:space="preserve"> </w:t>
            </w: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Основы композиции</w:t>
            </w:r>
            <w:proofErr w:type="gramStart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Сокольникова Н. Об. «Титул» 1996 г.</w:t>
            </w:r>
          </w:p>
        </w:tc>
        <w:tc>
          <w:tcPr>
            <w:tcW w:w="1584" w:type="dxa"/>
          </w:tcPr>
          <w:p w:rsidR="003B53B9" w:rsidRPr="006C115B" w:rsidRDefault="003B53B9" w:rsidP="00A90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3220ED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  <w:p w:rsidR="003220ED" w:rsidRPr="0013328A" w:rsidRDefault="003220ED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олористический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подбор.</w:t>
            </w:r>
          </w:p>
        </w:tc>
        <w:tc>
          <w:tcPr>
            <w:tcW w:w="635" w:type="dxa"/>
          </w:tcPr>
          <w:p w:rsidR="003B53B9" w:rsidRDefault="00CE1720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8246E9" w:rsidRDefault="008246E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3B9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3B53B9" w:rsidRPr="00521C49" w:rsidRDefault="008D38D1" w:rsidP="008D3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Использование ГОСТов ЕСКД при разработке </w:t>
            </w:r>
            <w:proofErr w:type="spellStart"/>
            <w:r w:rsidRPr="008D38D1">
              <w:rPr>
                <w:rFonts w:ascii="Times New Roman" w:hAnsi="Times New Roman" w:cs="Times New Roman"/>
                <w:b/>
                <w:sz w:val="28"/>
                <w:szCs w:val="28"/>
              </w:rPr>
              <w:t>конст¬рукторской</w:t>
            </w:r>
            <w:proofErr w:type="spellEnd"/>
            <w:r w:rsidR="00521C49" w:rsidRPr="00521C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21C49">
              <w:t xml:space="preserve"> </w:t>
            </w:r>
            <w:r w:rsidR="00521C49" w:rsidRPr="00521C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Воротников И. </w:t>
            </w:r>
            <w:r w:rsidR="00521C49" w:rsidRPr="00521C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Занимательное черчение  М.1990 г.</w:t>
            </w: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</w:t>
            </w: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товок</w:t>
            </w:r>
            <w:proofErr w:type="spellEnd"/>
          </w:p>
        </w:tc>
        <w:tc>
          <w:tcPr>
            <w:tcW w:w="2147" w:type="dxa"/>
          </w:tcPr>
          <w:p w:rsidR="003B53B9" w:rsidRDefault="008803B8" w:rsidP="008D3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Выполнить</w:t>
            </w:r>
            <w:r w:rsidR="002626BD">
              <w:t xml:space="preserve"> задание</w:t>
            </w:r>
            <w:proofErr w:type="gramStart"/>
            <w:r w:rsidR="002626BD">
              <w:t xml:space="preserve"> .</w:t>
            </w:r>
            <w:proofErr w:type="gramEnd"/>
            <w:r w:rsidR="002626B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Знать определенные </w:t>
            </w:r>
            <w:r w:rsidR="002626BD" w:rsidRPr="002626B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правила оформления </w:t>
            </w:r>
            <w:r w:rsidR="002626BD" w:rsidRPr="002626BD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графичес</w:t>
            </w:r>
            <w:r w:rsidR="002626B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ких</w:t>
            </w:r>
            <w:r w:rsidR="002626BD" w:rsidRPr="002626B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(чертежей) и текстовой (спецификации) документации и уметь их испо</w:t>
            </w:r>
            <w:r w:rsidR="002626B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льзовать в практической деятель</w:t>
            </w:r>
            <w:r w:rsidR="002626BD" w:rsidRPr="002626B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635" w:type="dxa"/>
          </w:tcPr>
          <w:p w:rsidR="003B53B9" w:rsidRDefault="008D38D1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</w:t>
            </w:r>
            <w:r w:rsidR="00975C76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Default="004162A6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EA0CFF" w:rsidRPr="00EA0CFF" w:rsidRDefault="009C1F43" w:rsidP="00EA0CF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C1F43">
              <w:rPr>
                <w:b/>
                <w:sz w:val="28"/>
                <w:szCs w:val="28"/>
              </w:rPr>
              <w:t>Гармония по общему цветовому тону. Тонкие цветовые отношения.  Понятия «цветовая гамма», «колорит». Использование в процессе работы различных приемов акварели, передача формы и материальности предметов. Натюрморт из трех предметов в сближенной цветовой гамме на цветном фоне. Использование акварели, бумаги различных форматов. Самостоятельная работа: этюды отдельных предметов домашней утвари</w:t>
            </w:r>
            <w:r w:rsidR="00EA0CFF">
              <w:t xml:space="preserve"> </w:t>
            </w:r>
            <w:r w:rsidR="00EA0CFF" w:rsidRPr="00EA0CFF">
              <w:rPr>
                <w:b/>
                <w:sz w:val="28"/>
                <w:szCs w:val="28"/>
              </w:rPr>
              <w:lastRenderedPageBreak/>
              <w:t xml:space="preserve">Энциклопедический словарь живописи. Мишеля Лак Лувра и Жан-Пьера </w:t>
            </w:r>
            <w:proofErr w:type="spellStart"/>
            <w:r w:rsidR="00EA0CFF" w:rsidRPr="00EA0CFF">
              <w:rPr>
                <w:b/>
                <w:sz w:val="28"/>
                <w:szCs w:val="28"/>
              </w:rPr>
              <w:t>Кюзена</w:t>
            </w:r>
            <w:proofErr w:type="spellEnd"/>
            <w:r w:rsidR="00EA0CFF" w:rsidRPr="00EA0CFF">
              <w:rPr>
                <w:b/>
                <w:sz w:val="28"/>
                <w:szCs w:val="28"/>
              </w:rPr>
              <w:t xml:space="preserve"> главного хранителя Отделала живописи музея Лувра Москва « Терра</w:t>
            </w:r>
            <w:proofErr w:type="gramStart"/>
            <w:r w:rsidR="00EA0CFF" w:rsidRPr="00EA0CFF">
              <w:rPr>
                <w:b/>
                <w:sz w:val="28"/>
                <w:szCs w:val="28"/>
              </w:rPr>
              <w:t>»-</w:t>
            </w:r>
            <w:proofErr w:type="gramEnd"/>
            <w:r w:rsidR="00EA0CFF" w:rsidRPr="00EA0CFF">
              <w:rPr>
                <w:b/>
                <w:sz w:val="28"/>
                <w:szCs w:val="28"/>
              </w:rPr>
              <w:t>«Терра» 1997</w:t>
            </w:r>
          </w:p>
          <w:p w:rsidR="00EA0CFF" w:rsidRPr="00EA0CFF" w:rsidRDefault="00EA0CFF" w:rsidP="00EA0CF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A0CFF">
              <w:rPr>
                <w:b/>
                <w:sz w:val="28"/>
                <w:szCs w:val="28"/>
              </w:rPr>
              <w:t xml:space="preserve">Мастера русской живописи изд. «Белый город»2008г. </w:t>
            </w:r>
          </w:p>
          <w:p w:rsidR="003B53B9" w:rsidRDefault="003B53B9" w:rsidP="00EA0CF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7E3D1B" w:rsidRDefault="008803B8" w:rsidP="009C1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EA0CF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C1F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E53D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1F43">
              <w:rPr>
                <w:rFonts w:ascii="Times New Roman" w:hAnsi="Times New Roman" w:cs="Times New Roman"/>
                <w:sz w:val="28"/>
                <w:szCs w:val="28"/>
              </w:rPr>
              <w:t>крашивание форм.</w:t>
            </w:r>
            <w:r w:rsidR="009C1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35" w:type="dxa"/>
          </w:tcPr>
          <w:p w:rsidR="003B53B9" w:rsidRDefault="009A2473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1E1963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B53B9">
        <w:tc>
          <w:tcPr>
            <w:tcW w:w="799" w:type="dxa"/>
          </w:tcPr>
          <w:p w:rsidR="003B53B9" w:rsidRPr="009C1F43" w:rsidRDefault="004162A6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.04.2020</w:t>
            </w:r>
          </w:p>
        </w:tc>
        <w:tc>
          <w:tcPr>
            <w:tcW w:w="3347" w:type="dxa"/>
          </w:tcPr>
          <w:p w:rsidR="001E1963" w:rsidRPr="004B3871" w:rsidRDefault="00AE099B" w:rsidP="00AE09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99B">
              <w:rPr>
                <w:rStyle w:val="c1"/>
                <w:color w:val="000000"/>
                <w:sz w:val="28"/>
                <w:szCs w:val="28"/>
              </w:rPr>
              <w:t xml:space="preserve">".. </w:t>
            </w:r>
            <w:r w:rsidR="00DA71D8" w:rsidRPr="00DA71D8">
              <w:rPr>
                <w:rStyle w:val="c1"/>
                <w:color w:val="000000"/>
                <w:sz w:val="28"/>
                <w:szCs w:val="28"/>
              </w:rPr>
              <w:t>Поиски в творчестве Рафаэля идеала гармонически развитого совершенного человека. Монументальные композиции Рафаэля. Значение творчества Рафаэля в развитии классического рисунка, композиции, портрета и монументальной живописи Высокого Возрождения.</w:t>
            </w:r>
            <w:r w:rsidRPr="00AE099B">
              <w:rPr>
                <w:rStyle w:val="c1"/>
                <w:color w:val="000000"/>
                <w:sz w:val="28"/>
                <w:szCs w:val="28"/>
              </w:rPr>
              <w:t xml:space="preserve"> Большая иллюстрированная энциклопедия истории </w:t>
            </w:r>
            <w:proofErr w:type="spellStart"/>
            <w:r w:rsidRPr="00AE099B">
              <w:rPr>
                <w:rStyle w:val="c1"/>
                <w:color w:val="000000"/>
                <w:sz w:val="28"/>
                <w:szCs w:val="28"/>
              </w:rPr>
              <w:t>искусств</w:t>
            </w:r>
            <w:proofErr w:type="gramStart"/>
            <w:r w:rsidRPr="00AE099B">
              <w:rPr>
                <w:rStyle w:val="c1"/>
                <w:color w:val="000000"/>
                <w:sz w:val="28"/>
                <w:szCs w:val="28"/>
              </w:rPr>
              <w:t>.М</w:t>
            </w:r>
            <w:proofErr w:type="gramEnd"/>
            <w:r w:rsidRPr="00AE099B">
              <w:rPr>
                <w:rStyle w:val="c1"/>
                <w:color w:val="000000"/>
                <w:sz w:val="28"/>
                <w:szCs w:val="28"/>
              </w:rPr>
              <w:t>осква</w:t>
            </w:r>
            <w:proofErr w:type="spellEnd"/>
            <w:r w:rsidRPr="00AE099B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AE099B">
              <w:rPr>
                <w:rStyle w:val="c1"/>
                <w:color w:val="000000"/>
                <w:sz w:val="28"/>
                <w:szCs w:val="28"/>
              </w:rPr>
              <w:lastRenderedPageBreak/>
              <w:t xml:space="preserve">«Махаон» </w:t>
            </w:r>
            <w:proofErr w:type="spellStart"/>
            <w:r w:rsidRPr="00AE099B">
              <w:rPr>
                <w:rStyle w:val="c1"/>
                <w:color w:val="000000"/>
                <w:sz w:val="28"/>
                <w:szCs w:val="28"/>
              </w:rPr>
              <w:t>изд.группа</w:t>
            </w:r>
            <w:proofErr w:type="spellEnd"/>
            <w:r w:rsidRPr="00AE099B">
              <w:rPr>
                <w:rStyle w:val="c1"/>
                <w:color w:val="000000"/>
                <w:sz w:val="28"/>
                <w:szCs w:val="28"/>
              </w:rPr>
              <w:t xml:space="preserve"> «Аттикус»2007</w:t>
            </w: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образцы</w:t>
            </w:r>
          </w:p>
        </w:tc>
        <w:tc>
          <w:tcPr>
            <w:tcW w:w="2147" w:type="dxa"/>
          </w:tcPr>
          <w:p w:rsidR="003B53B9" w:rsidRDefault="008803B8" w:rsidP="00DA71D8">
            <w:pPr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099B">
              <w:rPr>
                <w:rStyle w:val="c1"/>
                <w:color w:val="000000"/>
                <w:sz w:val="28"/>
                <w:szCs w:val="28"/>
              </w:rPr>
              <w:t>»</w:t>
            </w:r>
            <w:proofErr w:type="gramEnd"/>
          </w:p>
          <w:p w:rsidR="00DA71D8" w:rsidRDefault="00DA71D8" w:rsidP="00DA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«Нарисовать портрет Рафаэля»</w:t>
            </w:r>
          </w:p>
        </w:tc>
        <w:tc>
          <w:tcPr>
            <w:tcW w:w="635" w:type="dxa"/>
          </w:tcPr>
          <w:p w:rsidR="003B53B9" w:rsidRDefault="001711FF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bookmarkStart w:id="0" w:name="_GoBack"/>
            <w:bookmarkEnd w:id="0"/>
            <w:r w:rsidR="00E8782B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B53B9">
        <w:tc>
          <w:tcPr>
            <w:tcW w:w="799" w:type="dxa"/>
          </w:tcPr>
          <w:p w:rsidR="003B53B9" w:rsidRPr="003B53B9" w:rsidRDefault="004162A6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C55283" w:rsidRPr="00C55283" w:rsidRDefault="00C55283" w:rsidP="00C55283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5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Коллаж из вязальных нитей.</w:t>
            </w:r>
          </w:p>
          <w:p w:rsidR="00C55283" w:rsidRPr="00C55283" w:rsidRDefault="00C55283" w:rsidP="00C55283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5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Теория. Техника безопасности при работе с ножницами, клеем. Правила построения изображения животных и птиц. Повторение методики коллажа. </w:t>
            </w:r>
          </w:p>
          <w:p w:rsidR="00C55283" w:rsidRPr="00C55283" w:rsidRDefault="00C55283" w:rsidP="00C55283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5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Практика. Изготовление коллажа. </w:t>
            </w:r>
          </w:p>
          <w:p w:rsidR="00C55283" w:rsidRPr="00C55283" w:rsidRDefault="00C55283" w:rsidP="00C55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3B9" w:rsidRPr="00C55283" w:rsidRDefault="003B53B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C55283" w:rsidRPr="00C55283" w:rsidRDefault="008803B8" w:rsidP="00C55283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52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C55283">
              <w:rPr>
                <w:rFonts w:ascii="Times New Roman" w:hAnsi="Times New Roman" w:cs="Times New Roman"/>
                <w:sz w:val="28"/>
                <w:szCs w:val="28"/>
              </w:rPr>
              <w:t>риготовить</w:t>
            </w:r>
            <w:proofErr w:type="spellEnd"/>
            <w:r w:rsidR="00C552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55283" w:rsidRPr="00C55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Материалы. Бумага или картон для эскиза, цветные нитки вязальные, ножницы, клей ПВА, рамочка для оформления работы.</w:t>
            </w:r>
          </w:p>
          <w:p w:rsidR="00C55283" w:rsidRPr="00C55283" w:rsidRDefault="00BE228B" w:rsidP="00C55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Наклеивание Нитей.</w:t>
            </w:r>
          </w:p>
          <w:p w:rsidR="003B53B9" w:rsidRPr="003B53B9" w:rsidRDefault="003B53B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Pr="003B53B9" w:rsidRDefault="005E158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C55283"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</w:p>
        </w:tc>
        <w:tc>
          <w:tcPr>
            <w:tcW w:w="180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4456E8">
        <w:trPr>
          <w:trHeight w:val="3670"/>
        </w:trPr>
        <w:tc>
          <w:tcPr>
            <w:tcW w:w="799" w:type="dxa"/>
          </w:tcPr>
          <w:p w:rsidR="003B53B9" w:rsidRPr="003B53B9" w:rsidRDefault="004162A6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4456E8" w:rsidRPr="004456E8" w:rsidRDefault="004456E8" w:rsidP="004456E8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4456E8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  <w:t xml:space="preserve">Рисование с натуры </w:t>
            </w:r>
            <w:proofErr w:type="spellStart"/>
            <w:r w:rsidRPr="004456E8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  <w:t>интерьера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.</w:t>
            </w:r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П</w:t>
            </w:r>
            <w:proofErr w:type="gramEnd"/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остроение</w:t>
            </w:r>
            <w:proofErr w:type="spellEnd"/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объемной формы линией и штрихом, использование элементов светотеневой моделировки, сравнительный анализ пропорций и характера предметов.</w:t>
            </w:r>
          </w:p>
          <w:p w:rsidR="003B53B9" w:rsidRPr="004456E8" w:rsidRDefault="003B53B9" w:rsidP="004456E8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8803B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4456E8"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 w:rsidR="00063527" w:rsidRPr="0006352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светотональная штриховка.</w:t>
            </w:r>
          </w:p>
          <w:p w:rsidR="004456E8" w:rsidRPr="003B53B9" w:rsidRDefault="004456E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" w:type="dxa"/>
          </w:tcPr>
          <w:p w:rsidR="003B53B9" w:rsidRPr="003B53B9" w:rsidRDefault="00063527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731B3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456E8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B53B9">
        <w:tc>
          <w:tcPr>
            <w:tcW w:w="799" w:type="dxa"/>
          </w:tcPr>
          <w:p w:rsidR="003B53B9" w:rsidRPr="003B53B9" w:rsidRDefault="004162A6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.04.2020</w:t>
            </w:r>
          </w:p>
        </w:tc>
        <w:tc>
          <w:tcPr>
            <w:tcW w:w="3347" w:type="dxa"/>
          </w:tcPr>
          <w:p w:rsidR="003B53B9" w:rsidRPr="003B53B9" w:rsidRDefault="00731B33" w:rsidP="008915A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Дипломная работа: Композиция на историческую тему «Куликовская битва», «Ледовое побоище»,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«Бородино»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выбору.</w:t>
            </w: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последовательное </w:t>
            </w:r>
            <w:r w:rsid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работы, сбор материала.</w:t>
            </w:r>
            <w:r w:rsidR="00196E64">
              <w:t xml:space="preserve"> </w:t>
            </w:r>
            <w:r w:rsidR="00196E64" w:rsidRPr="00196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Основы </w:t>
            </w:r>
            <w:r w:rsidR="00196E64" w:rsidRPr="00196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композиции</w:t>
            </w:r>
            <w:proofErr w:type="gramStart"/>
            <w:r w:rsidR="00196E64" w:rsidRPr="00196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="00196E64" w:rsidRPr="00196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Pr="003B53B9" w:rsidRDefault="008803B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731B33"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приготовить</w:t>
            </w:r>
            <w:proofErr w:type="gramStart"/>
            <w:r w:rsid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:м</w:t>
            </w:r>
            <w:proofErr w:type="gramEnd"/>
            <w:r w:rsidR="00731B33"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атериалы</w:t>
            </w:r>
            <w:proofErr w:type="spellEnd"/>
            <w:r w:rsidR="00731B33"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оборудование: ф-А2, материал по выбору, иллюстрации,</w:t>
            </w:r>
            <w:r w:rsid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методический материал.</w:t>
            </w:r>
            <w:r w:rsidR="008915A9">
              <w:t xml:space="preserve"> </w:t>
            </w:r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 материала, </w:t>
            </w:r>
            <w:proofErr w:type="spellStart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эскизирование</w:t>
            </w:r>
            <w:proofErr w:type="spellEnd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композиционный и колористический поиск, размещение фигур людей на разных планах, сюжетно смысловая </w:t>
            </w:r>
            <w:proofErr w:type="spellStart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компановка</w:t>
            </w:r>
            <w:proofErr w:type="spellEnd"/>
            <w:r w:rsidR="008915A9" w:rsidRPr="00891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фигур, демонстрация полученных знаний и навыков.</w:t>
            </w:r>
          </w:p>
        </w:tc>
        <w:tc>
          <w:tcPr>
            <w:tcW w:w="635" w:type="dxa"/>
          </w:tcPr>
          <w:p w:rsidR="003B53B9" w:rsidRPr="003B53B9" w:rsidRDefault="008915A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25</w:t>
            </w:r>
            <w:r w:rsidR="00272200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B53B9">
        <w:tc>
          <w:tcPr>
            <w:tcW w:w="799" w:type="dxa"/>
          </w:tcPr>
          <w:p w:rsidR="003B53B9" w:rsidRPr="003B53B9" w:rsidRDefault="004162A6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FB7F3F" w:rsidRPr="00FB7F3F" w:rsidRDefault="00DD7E7B" w:rsidP="00FB7F3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7E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Интерьер. Поиск интересной композиции интерьера. Передача пространства. Фрагмент интерьера класса, холла с растениями. Использование акварели (техника по выбору), бумаги формата А3. </w:t>
            </w:r>
            <w:r w:rsidR="00FB7F3F" w:rsidRPr="00FB7F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</w:t>
            </w:r>
            <w:r w:rsidR="00FB7F3F" w:rsidRPr="00FB7F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Проненко Г.Н. Живопись. Примерная </w:t>
            </w:r>
            <w:r w:rsidR="00FB7F3F" w:rsidRPr="00FB7F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программа для ДХШ и изобразительных отделений ДШИ. – М., 2003 </w:t>
            </w:r>
          </w:p>
          <w:p w:rsidR="009B6D5F" w:rsidRPr="009B6D5F" w:rsidRDefault="00FB7F3F" w:rsidP="00FB7F3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F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</w:t>
            </w:r>
            <w:r w:rsidRPr="00FB7F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Психология цвета. - Сб. пер. с англ. М.: </w:t>
            </w:r>
            <w:proofErr w:type="spellStart"/>
            <w:r w:rsidRPr="00FB7F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</w:t>
            </w:r>
            <w:proofErr w:type="spellEnd"/>
            <w:r w:rsidRPr="00FB7F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-бук, </w:t>
            </w:r>
            <w:proofErr w:type="spellStart"/>
            <w:r w:rsidRPr="00FB7F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Ваклер</w:t>
            </w:r>
            <w:proofErr w:type="spellEnd"/>
            <w:r w:rsidRPr="00FB7F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1996</w:t>
            </w:r>
          </w:p>
          <w:p w:rsidR="003B53B9" w:rsidRPr="009B6D5F" w:rsidRDefault="003B53B9" w:rsidP="009B6D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3B53B9" w:rsidRDefault="008803B8" w:rsidP="00F8299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F82991">
              <w:t xml:space="preserve"> </w:t>
            </w:r>
            <w:r w:rsidR="00F82991" w:rsidRPr="00F8299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фрагмент домашнего интерьера с комнатными растениями</w:t>
            </w:r>
            <w:proofErr w:type="gramStart"/>
            <w:r w:rsidR="00F82991" w:rsidRPr="00F829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82991" w:rsidRPr="00F829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82991" w:rsidRPr="00F829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F82991" w:rsidRPr="00F82991">
              <w:rPr>
                <w:rFonts w:ascii="Times New Roman" w:hAnsi="Times New Roman" w:cs="Times New Roman"/>
                <w:sz w:val="28"/>
                <w:szCs w:val="28"/>
              </w:rPr>
              <w:t xml:space="preserve">кварель). </w:t>
            </w:r>
            <w:r w:rsidR="009B6D5F" w:rsidRPr="009B6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5" w:type="dxa"/>
          </w:tcPr>
          <w:p w:rsidR="003B53B9" w:rsidRPr="003B53B9" w:rsidRDefault="00F82991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9B6D5F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Pr="003B53B9" w:rsidRDefault="00BD471B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B53B9">
        <w:tc>
          <w:tcPr>
            <w:tcW w:w="799" w:type="dxa"/>
          </w:tcPr>
          <w:p w:rsidR="003B53B9" w:rsidRPr="003B53B9" w:rsidRDefault="004162A6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.04.2020.</w:t>
            </w:r>
          </w:p>
        </w:tc>
        <w:tc>
          <w:tcPr>
            <w:tcW w:w="3347" w:type="dxa"/>
          </w:tcPr>
          <w:p w:rsidR="003B53B9" w:rsidRPr="003B53B9" w:rsidRDefault="00134ECD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E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Реставрация и хранение объектов культуры и искусства </w:t>
            </w:r>
            <w:r w:rsidRPr="00134EC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урок-</w:t>
            </w:r>
            <w:proofErr w:type="spellStart"/>
            <w:r w:rsidRPr="00134ECD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proofErr w:type="gramStart"/>
            <w:r w:rsidR="008B5B84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="008B5B84">
              <w:rPr>
                <w:rFonts w:ascii="Times New Roman" w:hAnsi="Times New Roman" w:cs="Times New Roman"/>
                <w:b/>
                <w:sz w:val="28"/>
                <w:szCs w:val="28"/>
              </w:rPr>
              <w:t>есурсы</w:t>
            </w:r>
            <w:proofErr w:type="spellEnd"/>
            <w:r w:rsidR="008B5B8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134E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Иллюстрированная Энциклопедия мировой живописи. </w:t>
            </w:r>
            <w:proofErr w:type="spellStart"/>
            <w:r w:rsidRPr="00134ECD">
              <w:rPr>
                <w:rFonts w:ascii="Times New Roman" w:hAnsi="Times New Roman" w:cs="Times New Roman"/>
                <w:b/>
                <w:sz w:val="28"/>
                <w:szCs w:val="28"/>
              </w:rPr>
              <w:t>Изд</w:t>
            </w:r>
            <w:proofErr w:type="gramStart"/>
            <w:r w:rsidRPr="00134ECD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134ECD">
              <w:rPr>
                <w:rFonts w:ascii="Times New Roman" w:hAnsi="Times New Roman" w:cs="Times New Roman"/>
                <w:b/>
                <w:sz w:val="28"/>
                <w:szCs w:val="28"/>
              </w:rPr>
              <w:t>АО</w:t>
            </w:r>
            <w:proofErr w:type="spellEnd"/>
            <w:r w:rsidRPr="00134E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«ОЛМА Медиа Групп»» 2008.</w:t>
            </w:r>
          </w:p>
        </w:tc>
        <w:tc>
          <w:tcPr>
            <w:tcW w:w="1584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3B53B9" w:rsidRPr="003B53B9" w:rsidRDefault="008803B8" w:rsidP="0055745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338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D3385D">
              <w:rPr>
                <w:rFonts w:ascii="Times New Roman" w:hAnsi="Times New Roman" w:cs="Times New Roman"/>
                <w:sz w:val="28"/>
                <w:szCs w:val="28"/>
              </w:rPr>
              <w:t>окл</w:t>
            </w:r>
            <w:r w:rsidR="00557457">
              <w:rPr>
                <w:sz w:val="28"/>
                <w:szCs w:val="28"/>
              </w:rPr>
              <w:t>адпо</w:t>
            </w:r>
            <w:proofErr w:type="spellEnd"/>
            <w:r w:rsidR="00557457">
              <w:rPr>
                <w:sz w:val="28"/>
                <w:szCs w:val="28"/>
              </w:rPr>
              <w:t xml:space="preserve"> </w:t>
            </w:r>
            <w:proofErr w:type="spellStart"/>
            <w:r w:rsidR="00557457">
              <w:rPr>
                <w:sz w:val="28"/>
                <w:szCs w:val="28"/>
              </w:rPr>
              <w:t>теме:</w:t>
            </w:r>
            <w:r w:rsidR="00557457" w:rsidRPr="00557457">
              <w:rPr>
                <w:sz w:val="28"/>
                <w:szCs w:val="28"/>
              </w:rPr>
              <w:t>Реставрация</w:t>
            </w:r>
            <w:proofErr w:type="spellEnd"/>
            <w:r w:rsidR="00557457" w:rsidRPr="00557457">
              <w:rPr>
                <w:sz w:val="28"/>
                <w:szCs w:val="28"/>
              </w:rPr>
              <w:t xml:space="preserve"> и хранение</w:t>
            </w:r>
            <w:r w:rsidR="00557457">
              <w:rPr>
                <w:sz w:val="28"/>
                <w:szCs w:val="28"/>
              </w:rPr>
              <w:t xml:space="preserve"> объектов культуры и искусства.</w:t>
            </w:r>
            <w:r w:rsidR="00D255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5" w:type="dxa"/>
          </w:tcPr>
          <w:p w:rsidR="003B53B9" w:rsidRPr="003B53B9" w:rsidRDefault="00557457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D2556C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Pr="003B53B9" w:rsidRDefault="00BD471B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B53B9">
        <w:tc>
          <w:tcPr>
            <w:tcW w:w="799" w:type="dxa"/>
          </w:tcPr>
          <w:p w:rsidR="003B53B9" w:rsidRPr="00557457" w:rsidRDefault="004162A6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.04.2020</w:t>
            </w:r>
          </w:p>
        </w:tc>
        <w:tc>
          <w:tcPr>
            <w:tcW w:w="3347" w:type="dxa"/>
          </w:tcPr>
          <w:p w:rsidR="004456E8" w:rsidRPr="004456E8" w:rsidRDefault="004456E8" w:rsidP="004456E8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4456E8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  <w:t xml:space="preserve">Рисование с натуры </w:t>
            </w:r>
            <w:proofErr w:type="spellStart"/>
            <w:r w:rsidRPr="004456E8"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  <w:t>интерьера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.</w:t>
            </w:r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П</w:t>
            </w:r>
            <w:proofErr w:type="gramEnd"/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остроение</w:t>
            </w:r>
            <w:proofErr w:type="spellEnd"/>
            <w:r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объемной формы линией и штрихом, использование элементов светотеневой моделировки, сравнительный анализ пропорций и характера предметов.</w:t>
            </w:r>
          </w:p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Default="008803B8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4456E8" w:rsidRPr="003B53B9" w:rsidRDefault="00F40022" w:rsidP="00F40022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светотональная штриховка.</w:t>
            </w:r>
          </w:p>
        </w:tc>
        <w:tc>
          <w:tcPr>
            <w:tcW w:w="635" w:type="dxa"/>
          </w:tcPr>
          <w:p w:rsidR="003B53B9" w:rsidRPr="003B53B9" w:rsidRDefault="00063527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4456E8"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</w:p>
        </w:tc>
        <w:tc>
          <w:tcPr>
            <w:tcW w:w="1802" w:type="dxa"/>
          </w:tcPr>
          <w:p w:rsidR="003B53B9" w:rsidRPr="003B53B9" w:rsidRDefault="00BD471B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B53B9">
        <w:tc>
          <w:tcPr>
            <w:tcW w:w="799" w:type="dxa"/>
          </w:tcPr>
          <w:p w:rsidR="003B53B9" w:rsidRPr="003B53B9" w:rsidRDefault="004162A6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.04.2020</w:t>
            </w:r>
          </w:p>
        </w:tc>
        <w:tc>
          <w:tcPr>
            <w:tcW w:w="3347" w:type="dxa"/>
          </w:tcPr>
          <w:p w:rsidR="00770AF0" w:rsidRPr="00770AF0" w:rsidRDefault="00770AF0" w:rsidP="00770AF0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Флористика. Аппликация из плоских засушенных растений  «Цветочная композиция».</w:t>
            </w:r>
            <w:r w:rsidR="00C55283" w:rsidRPr="00C55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0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икация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тонированной бумаге. Заготовленный засушенный природный </w:t>
            </w:r>
            <w:r w:rsidRPr="00770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материала</w:t>
            </w:r>
            <w:proofErr w:type="gramStart"/>
            <w:r w:rsidRPr="00770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70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70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70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астений. </w:t>
            </w:r>
          </w:p>
          <w:p w:rsidR="00AB1CF8" w:rsidRPr="00AB1CF8" w:rsidRDefault="00770AF0" w:rsidP="00AB1CF8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Практика. Грунтовка картона. Создание образа по ассоциациям из засушенных лепестков, листьев, травинок на тонированной бумаге. </w:t>
            </w:r>
            <w:r w:rsidR="00AB1CF8" w:rsidRPr="00AB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="00AB1CF8" w:rsidRPr="00AB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="00AB1CF8" w:rsidRPr="00AB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C55283" w:rsidRPr="00C55283" w:rsidRDefault="00AB1CF8" w:rsidP="00AB1CF8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1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Бумажная филигрань. Быстрицкая А.  М.- 2007</w:t>
            </w:r>
          </w:p>
          <w:p w:rsidR="00C55283" w:rsidRPr="00C55283" w:rsidRDefault="00C55283" w:rsidP="00C55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3B53B9" w:rsidRPr="003B53B9" w:rsidRDefault="00AC2E7B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</w:t>
            </w: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товок</w:t>
            </w:r>
            <w:proofErr w:type="spellEnd"/>
          </w:p>
        </w:tc>
        <w:tc>
          <w:tcPr>
            <w:tcW w:w="2147" w:type="dxa"/>
          </w:tcPr>
          <w:p w:rsidR="003B53B9" w:rsidRPr="003B53B9" w:rsidRDefault="008803B8" w:rsidP="00770AF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528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="00C55283">
              <w:rPr>
                <w:rFonts w:ascii="Times New Roman" w:hAnsi="Times New Roman" w:cs="Times New Roman"/>
                <w:sz w:val="28"/>
                <w:szCs w:val="28"/>
              </w:rPr>
              <w:t>скиз</w:t>
            </w:r>
            <w:proofErr w:type="spellEnd"/>
            <w:r w:rsidR="00C55283">
              <w:rPr>
                <w:rFonts w:ascii="Times New Roman" w:hAnsi="Times New Roman" w:cs="Times New Roman"/>
                <w:sz w:val="28"/>
                <w:szCs w:val="28"/>
              </w:rPr>
              <w:t>/идея на бумаге.</w:t>
            </w:r>
            <w:r w:rsidR="00C524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0AF0">
              <w:t xml:space="preserve"> </w:t>
            </w:r>
            <w:r w:rsidR="00770AF0" w:rsidRPr="00770AF0">
              <w:rPr>
                <w:rFonts w:ascii="Times New Roman" w:hAnsi="Times New Roman" w:cs="Times New Roman"/>
                <w:sz w:val="28"/>
                <w:szCs w:val="28"/>
              </w:rPr>
              <w:t xml:space="preserve">Приемы </w:t>
            </w:r>
            <w:r w:rsidR="00770AF0" w:rsidRPr="00770A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наклеивания сухих растений.</w:t>
            </w:r>
            <w:r w:rsidR="00770AF0">
              <w:rPr>
                <w:rFonts w:ascii="Times New Roman" w:hAnsi="Times New Roman" w:cs="Times New Roman"/>
                <w:sz w:val="28"/>
                <w:szCs w:val="28"/>
              </w:rPr>
              <w:t>-тренировка</w:t>
            </w:r>
            <w:r w:rsidR="00BE30B7">
              <w:t xml:space="preserve"> </w:t>
            </w:r>
            <w:r w:rsidR="00BE30B7" w:rsidRPr="00BE30B7">
              <w:rPr>
                <w:rFonts w:ascii="Times New Roman" w:hAnsi="Times New Roman" w:cs="Times New Roman"/>
                <w:sz w:val="28"/>
                <w:szCs w:val="28"/>
              </w:rPr>
              <w:t>Материалы. Бумага акварельная, гуашь, клей ПВА, засушенные растения</w:t>
            </w:r>
          </w:p>
        </w:tc>
        <w:tc>
          <w:tcPr>
            <w:tcW w:w="635" w:type="dxa"/>
          </w:tcPr>
          <w:p w:rsidR="003B53B9" w:rsidRPr="003B53B9" w:rsidRDefault="00770AF0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07</w:t>
            </w:r>
            <w:r w:rsidR="00C55283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3B53B9" w:rsidRPr="003B53B9" w:rsidRDefault="00BD471B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684DA1">
        <w:tc>
          <w:tcPr>
            <w:tcW w:w="799" w:type="dxa"/>
          </w:tcPr>
          <w:p w:rsidR="00AC2E7B" w:rsidRPr="00AC2E7B" w:rsidRDefault="004162A6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1F5688" w:rsidRPr="00731B33" w:rsidRDefault="001F5688" w:rsidP="001F568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Дипломная работа: Композиция на историческую тему «Куликовская битва», «Ледовое побоище»,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«Бородино»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выбору.</w:t>
            </w:r>
            <w:r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AC2E7B" w:rsidRPr="001F5688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AC2E7B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1F5688" w:rsidRPr="00AC2E7B" w:rsidRDefault="001F568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/исполнение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ыявление формы/.</w:t>
            </w:r>
            <w:r w:rsidR="0036286C">
              <w:t xml:space="preserve"> </w:t>
            </w:r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последовательное ведение работы, сбор материала, </w:t>
            </w:r>
            <w:proofErr w:type="spellStart"/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  <w:proofErr w:type="spellEnd"/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 xml:space="preserve">, композиционный и колористический поиск, размещение фигур людей на разных планах, сюжетно смысловая </w:t>
            </w:r>
            <w:proofErr w:type="spellStart"/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>компановка</w:t>
            </w:r>
            <w:proofErr w:type="spellEnd"/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 xml:space="preserve"> фигур, </w:t>
            </w:r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 полученных знаний и навыков.</w:t>
            </w:r>
          </w:p>
        </w:tc>
        <w:tc>
          <w:tcPr>
            <w:tcW w:w="635" w:type="dxa"/>
          </w:tcPr>
          <w:p w:rsidR="00AC2E7B" w:rsidRPr="00AC2E7B" w:rsidRDefault="00981081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</w:t>
            </w:r>
            <w:r w:rsidR="001F5688">
              <w:rPr>
                <w:rFonts w:ascii="Times New Roman" w:hAnsi="Times New Roman" w:cs="Times New Roman"/>
                <w:b/>
                <w:sz w:val="28"/>
                <w:szCs w:val="28"/>
              </w:rPr>
              <w:t>.04.20.</w:t>
            </w:r>
          </w:p>
        </w:tc>
        <w:tc>
          <w:tcPr>
            <w:tcW w:w="180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684DA1">
        <w:tc>
          <w:tcPr>
            <w:tcW w:w="799" w:type="dxa"/>
          </w:tcPr>
          <w:p w:rsidR="00AC2E7B" w:rsidRPr="00AC2E7B" w:rsidRDefault="004162A6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.04.2020.</w:t>
            </w:r>
          </w:p>
        </w:tc>
        <w:tc>
          <w:tcPr>
            <w:tcW w:w="3347" w:type="dxa"/>
          </w:tcPr>
          <w:p w:rsidR="00B10793" w:rsidRPr="00AC2E7B" w:rsidRDefault="00192641" w:rsidP="0019264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Построение третьего вида по двум данным </w:t>
            </w:r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Учебное </w:t>
            </w:r>
            <w:proofErr w:type="spellStart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пособие</w:t>
            </w:r>
            <w:proofErr w:type="gramStart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отвинниковА.Д</w:t>
            </w:r>
            <w:proofErr w:type="spellEnd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84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B10793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AC2E7B" w:rsidRPr="00AC2E7B" w:rsidRDefault="00B10793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Проставить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размеры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чертежах.</w:t>
            </w:r>
          </w:p>
        </w:tc>
        <w:tc>
          <w:tcPr>
            <w:tcW w:w="635" w:type="dxa"/>
          </w:tcPr>
          <w:p w:rsidR="00AC2E7B" w:rsidRPr="00AC2E7B" w:rsidRDefault="00192641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5A706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684DA1">
        <w:tc>
          <w:tcPr>
            <w:tcW w:w="799" w:type="dxa"/>
          </w:tcPr>
          <w:p w:rsidR="00AC2E7B" w:rsidRPr="00AC2E7B" w:rsidRDefault="004162A6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.04.2020</w:t>
            </w:r>
          </w:p>
        </w:tc>
        <w:tc>
          <w:tcPr>
            <w:tcW w:w="3347" w:type="dxa"/>
          </w:tcPr>
          <w:p w:rsidR="008F59B9" w:rsidRPr="008F59B9" w:rsidRDefault="008F59B9" w:rsidP="008F59B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Интерьер. Поиск интересной композиции интерьера. Передача пространства. Фрагмент интерьера класса, холла с растениями. Использование акварели (техника по выбору), бумаги формата А3. 16.</w:t>
            </w: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Проненко Г.Н. Живопись. Примерная программа для ДХШ и изобразительных отделений ДШИ. – М., 2003 </w:t>
            </w:r>
          </w:p>
          <w:p w:rsidR="00AC2E7B" w:rsidRPr="00AC2E7B" w:rsidRDefault="008F59B9" w:rsidP="008F59B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</w:t>
            </w: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Психология цвета. - Сб. пер. с англ. </w:t>
            </w: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М.: </w:t>
            </w:r>
            <w:proofErr w:type="spellStart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</w:t>
            </w:r>
            <w:proofErr w:type="spellEnd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-бук, </w:t>
            </w:r>
            <w:proofErr w:type="spellStart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Ваклер</w:t>
            </w:r>
            <w:proofErr w:type="spellEnd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1996г.</w:t>
            </w:r>
          </w:p>
        </w:tc>
        <w:tc>
          <w:tcPr>
            <w:tcW w:w="1584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AC2E7B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9B6D5F" w:rsidRPr="00AC2E7B" w:rsidRDefault="009B6D5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  <w:r w:rsidR="005A706B">
              <w:rPr>
                <w:rFonts w:ascii="Times New Roman" w:hAnsi="Times New Roman" w:cs="Times New Roman"/>
                <w:sz w:val="28"/>
                <w:szCs w:val="28"/>
              </w:rPr>
              <w:t xml:space="preserve">-цветовых и тональных </w:t>
            </w:r>
            <w:proofErr w:type="spellStart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proofErr w:type="gramStart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5A706B"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завершению </w:t>
            </w:r>
            <w:proofErr w:type="spellStart"/>
            <w:r w:rsidR="005A706B">
              <w:rPr>
                <w:rFonts w:ascii="Times New Roman" w:hAnsi="Times New Roman" w:cs="Times New Roman"/>
                <w:sz w:val="28"/>
                <w:szCs w:val="28"/>
              </w:rPr>
              <w:t>работы,в</w:t>
            </w:r>
            <w:proofErr w:type="spellEnd"/>
            <w:r w:rsidR="005A706B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письменном виде.</w:t>
            </w:r>
          </w:p>
        </w:tc>
        <w:tc>
          <w:tcPr>
            <w:tcW w:w="635" w:type="dxa"/>
          </w:tcPr>
          <w:p w:rsidR="00AC2E7B" w:rsidRPr="00AC2E7B" w:rsidRDefault="005A706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01.05</w:t>
            </w:r>
            <w:r w:rsidR="009B6D5F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684DA1">
        <w:tc>
          <w:tcPr>
            <w:tcW w:w="799" w:type="dxa"/>
          </w:tcPr>
          <w:p w:rsidR="008246E9" w:rsidRDefault="008246E9" w:rsidP="008246E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E7B" w:rsidRPr="00AC2E7B" w:rsidRDefault="004162A6" w:rsidP="008246E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.04.2020</w:t>
            </w:r>
          </w:p>
        </w:tc>
        <w:tc>
          <w:tcPr>
            <w:tcW w:w="3347" w:type="dxa"/>
          </w:tcPr>
          <w:p w:rsidR="00AC2E7B" w:rsidRPr="00EB01C1" w:rsidRDefault="00C75F97" w:rsidP="00C75F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75F97">
              <w:rPr>
                <w:sz w:val="28"/>
                <w:szCs w:val="28"/>
                <w:u w:val="single"/>
              </w:rPr>
              <w:t>Хранение «культурных единиц»</w:t>
            </w:r>
            <w:r w:rsidR="00A44617">
              <w:t xml:space="preserve"> </w:t>
            </w:r>
            <w:r w:rsidR="00A44617" w:rsidRPr="00A44617">
              <w:rPr>
                <w:sz w:val="28"/>
                <w:szCs w:val="28"/>
                <w:u w:val="single"/>
              </w:rPr>
              <w:t xml:space="preserve">Ресурсы/Иллюстрированная Энциклопедия мировой живописи. </w:t>
            </w:r>
            <w:proofErr w:type="spellStart"/>
            <w:r w:rsidR="00A44617" w:rsidRPr="00A44617">
              <w:rPr>
                <w:sz w:val="28"/>
                <w:szCs w:val="28"/>
                <w:u w:val="single"/>
              </w:rPr>
              <w:t>Изд</w:t>
            </w:r>
            <w:proofErr w:type="gramStart"/>
            <w:r w:rsidR="00A44617" w:rsidRPr="00A44617">
              <w:rPr>
                <w:sz w:val="28"/>
                <w:szCs w:val="28"/>
                <w:u w:val="single"/>
              </w:rPr>
              <w:t>.З</w:t>
            </w:r>
            <w:proofErr w:type="gramEnd"/>
            <w:r w:rsidR="00A44617" w:rsidRPr="00A44617">
              <w:rPr>
                <w:sz w:val="28"/>
                <w:szCs w:val="28"/>
                <w:u w:val="single"/>
              </w:rPr>
              <w:t>АО</w:t>
            </w:r>
            <w:proofErr w:type="spellEnd"/>
            <w:r w:rsidR="00A44617" w:rsidRPr="00A44617">
              <w:rPr>
                <w:sz w:val="28"/>
                <w:szCs w:val="28"/>
                <w:u w:val="single"/>
              </w:rPr>
              <w:t xml:space="preserve"> «ОЛМА Медиа Групп»» 2008.</w:t>
            </w:r>
          </w:p>
        </w:tc>
        <w:tc>
          <w:tcPr>
            <w:tcW w:w="1584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A92B08" w:rsidRDefault="008803B8" w:rsidP="00C75F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3385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D3385D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  <w:proofErr w:type="spellEnd"/>
          </w:p>
          <w:p w:rsidR="00C75F97" w:rsidRPr="00A92B08" w:rsidRDefault="00C75F97" w:rsidP="00C75F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75F97">
              <w:rPr>
                <w:rFonts w:ascii="Times New Roman" w:hAnsi="Times New Roman" w:cs="Times New Roman"/>
                <w:sz w:val="28"/>
                <w:szCs w:val="28"/>
              </w:rPr>
              <w:t xml:space="preserve">Хранение «культурных </w:t>
            </w:r>
            <w:proofErr w:type="spellStart"/>
            <w:r w:rsidRPr="00C75F97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proofErr w:type="gramStart"/>
            <w:r w:rsidRPr="00C75F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единицы.</w:t>
            </w:r>
          </w:p>
        </w:tc>
        <w:tc>
          <w:tcPr>
            <w:tcW w:w="635" w:type="dxa"/>
          </w:tcPr>
          <w:p w:rsidR="00AC2E7B" w:rsidRPr="00AC2E7B" w:rsidRDefault="00DF5181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5A706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80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</w:tbl>
    <w:p w:rsidR="00AC2E7B" w:rsidRPr="00AC2E7B" w:rsidRDefault="00AC2E7B" w:rsidP="00AC2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3B9" w:rsidRPr="003B53B9" w:rsidRDefault="003B53B9" w:rsidP="003B53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Pr="002974BB" w:rsidRDefault="002974BB" w:rsidP="000A3A00">
      <w:pPr>
        <w:rPr>
          <w:rFonts w:ascii="Times New Roman" w:hAnsi="Times New Roman" w:cs="Times New Roman"/>
          <w:b/>
          <w:sz w:val="28"/>
          <w:szCs w:val="28"/>
        </w:rPr>
      </w:pPr>
    </w:p>
    <w:sectPr w:rsidR="002974BB" w:rsidRPr="002974BB" w:rsidSect="00F9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35" w:rsidRDefault="00A13D35" w:rsidP="00D34DD3">
      <w:pPr>
        <w:spacing w:after="0" w:line="240" w:lineRule="auto"/>
      </w:pPr>
      <w:r>
        <w:separator/>
      </w:r>
    </w:p>
  </w:endnote>
  <w:endnote w:type="continuationSeparator" w:id="0">
    <w:p w:rsidR="00A13D35" w:rsidRDefault="00A13D35" w:rsidP="00D3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35" w:rsidRDefault="00A13D35" w:rsidP="00D34DD3">
      <w:pPr>
        <w:spacing w:after="0" w:line="240" w:lineRule="auto"/>
      </w:pPr>
      <w:r>
        <w:separator/>
      </w:r>
    </w:p>
  </w:footnote>
  <w:footnote w:type="continuationSeparator" w:id="0">
    <w:p w:rsidR="00A13D35" w:rsidRDefault="00A13D35" w:rsidP="00D34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2FA2"/>
    <w:multiLevelType w:val="hybridMultilevel"/>
    <w:tmpl w:val="350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B9"/>
    <w:rsid w:val="0000380F"/>
    <w:rsid w:val="00016295"/>
    <w:rsid w:val="0002047B"/>
    <w:rsid w:val="00020ECB"/>
    <w:rsid w:val="00033580"/>
    <w:rsid w:val="000442E9"/>
    <w:rsid w:val="00063527"/>
    <w:rsid w:val="00063FA2"/>
    <w:rsid w:val="00064704"/>
    <w:rsid w:val="00065FA8"/>
    <w:rsid w:val="000711B9"/>
    <w:rsid w:val="00073955"/>
    <w:rsid w:val="00073976"/>
    <w:rsid w:val="00085B73"/>
    <w:rsid w:val="00090375"/>
    <w:rsid w:val="000A3A00"/>
    <w:rsid w:val="000A7F0F"/>
    <w:rsid w:val="000B0803"/>
    <w:rsid w:val="000D7070"/>
    <w:rsid w:val="000E3218"/>
    <w:rsid w:val="0010259F"/>
    <w:rsid w:val="00103537"/>
    <w:rsid w:val="00110C0F"/>
    <w:rsid w:val="00125DC7"/>
    <w:rsid w:val="0013328A"/>
    <w:rsid w:val="00134ECD"/>
    <w:rsid w:val="00145FC0"/>
    <w:rsid w:val="00150837"/>
    <w:rsid w:val="00150A72"/>
    <w:rsid w:val="001515EE"/>
    <w:rsid w:val="001536A3"/>
    <w:rsid w:val="001711FF"/>
    <w:rsid w:val="001746EB"/>
    <w:rsid w:val="00180EAA"/>
    <w:rsid w:val="00192641"/>
    <w:rsid w:val="00196E64"/>
    <w:rsid w:val="001A486D"/>
    <w:rsid w:val="001E1963"/>
    <w:rsid w:val="001E3716"/>
    <w:rsid w:val="001F5688"/>
    <w:rsid w:val="0020050D"/>
    <w:rsid w:val="00201647"/>
    <w:rsid w:val="00203D2F"/>
    <w:rsid w:val="00216372"/>
    <w:rsid w:val="00221F28"/>
    <w:rsid w:val="002315AE"/>
    <w:rsid w:val="002414A4"/>
    <w:rsid w:val="002534FC"/>
    <w:rsid w:val="00253A3A"/>
    <w:rsid w:val="002626BD"/>
    <w:rsid w:val="002661A8"/>
    <w:rsid w:val="00272200"/>
    <w:rsid w:val="00273F43"/>
    <w:rsid w:val="002974BB"/>
    <w:rsid w:val="002A05E9"/>
    <w:rsid w:val="002B4C1D"/>
    <w:rsid w:val="002C2A7D"/>
    <w:rsid w:val="002C752A"/>
    <w:rsid w:val="002C7688"/>
    <w:rsid w:val="002D2D0D"/>
    <w:rsid w:val="002E5CF2"/>
    <w:rsid w:val="002F1DA6"/>
    <w:rsid w:val="002F774C"/>
    <w:rsid w:val="002F7837"/>
    <w:rsid w:val="00311931"/>
    <w:rsid w:val="003220ED"/>
    <w:rsid w:val="00333D56"/>
    <w:rsid w:val="00356E6A"/>
    <w:rsid w:val="003570C5"/>
    <w:rsid w:val="0036286C"/>
    <w:rsid w:val="00375606"/>
    <w:rsid w:val="003777C2"/>
    <w:rsid w:val="003853D4"/>
    <w:rsid w:val="00391D96"/>
    <w:rsid w:val="00394205"/>
    <w:rsid w:val="0039617B"/>
    <w:rsid w:val="003A48A3"/>
    <w:rsid w:val="003B26F4"/>
    <w:rsid w:val="003B53B9"/>
    <w:rsid w:val="003B55C7"/>
    <w:rsid w:val="003C4A8F"/>
    <w:rsid w:val="003C79CF"/>
    <w:rsid w:val="003E0C5C"/>
    <w:rsid w:val="00403C81"/>
    <w:rsid w:val="0041539F"/>
    <w:rsid w:val="004162A6"/>
    <w:rsid w:val="00440F83"/>
    <w:rsid w:val="004456E8"/>
    <w:rsid w:val="00447ED4"/>
    <w:rsid w:val="00492684"/>
    <w:rsid w:val="004A1298"/>
    <w:rsid w:val="004A42F0"/>
    <w:rsid w:val="004B0854"/>
    <w:rsid w:val="004B3871"/>
    <w:rsid w:val="004C6E2C"/>
    <w:rsid w:val="004D41D1"/>
    <w:rsid w:val="004D53F8"/>
    <w:rsid w:val="004E0728"/>
    <w:rsid w:val="00505027"/>
    <w:rsid w:val="0051493E"/>
    <w:rsid w:val="00521C49"/>
    <w:rsid w:val="0053177F"/>
    <w:rsid w:val="005408E8"/>
    <w:rsid w:val="00543F82"/>
    <w:rsid w:val="00544BAA"/>
    <w:rsid w:val="00547D37"/>
    <w:rsid w:val="00550070"/>
    <w:rsid w:val="00557457"/>
    <w:rsid w:val="00561173"/>
    <w:rsid w:val="005A5DD9"/>
    <w:rsid w:val="005A706B"/>
    <w:rsid w:val="005B1929"/>
    <w:rsid w:val="005B226B"/>
    <w:rsid w:val="005B56BB"/>
    <w:rsid w:val="005C1641"/>
    <w:rsid w:val="005E1588"/>
    <w:rsid w:val="005E2ABC"/>
    <w:rsid w:val="005E390A"/>
    <w:rsid w:val="005F5755"/>
    <w:rsid w:val="00604D6A"/>
    <w:rsid w:val="00615EA0"/>
    <w:rsid w:val="00632BDC"/>
    <w:rsid w:val="00635F76"/>
    <w:rsid w:val="006441F0"/>
    <w:rsid w:val="0066169E"/>
    <w:rsid w:val="00663F4D"/>
    <w:rsid w:val="0066712F"/>
    <w:rsid w:val="00672A9E"/>
    <w:rsid w:val="006848C7"/>
    <w:rsid w:val="006B148D"/>
    <w:rsid w:val="006C115B"/>
    <w:rsid w:val="006D2462"/>
    <w:rsid w:val="006E6179"/>
    <w:rsid w:val="007053E8"/>
    <w:rsid w:val="00712E14"/>
    <w:rsid w:val="007159B9"/>
    <w:rsid w:val="00731B33"/>
    <w:rsid w:val="00735624"/>
    <w:rsid w:val="007565C2"/>
    <w:rsid w:val="00764746"/>
    <w:rsid w:val="00770AF0"/>
    <w:rsid w:val="00774C17"/>
    <w:rsid w:val="00786FED"/>
    <w:rsid w:val="007967CE"/>
    <w:rsid w:val="007A40A2"/>
    <w:rsid w:val="007B5986"/>
    <w:rsid w:val="007D6C4C"/>
    <w:rsid w:val="007E3D1B"/>
    <w:rsid w:val="007E504C"/>
    <w:rsid w:val="007F2E78"/>
    <w:rsid w:val="00803E2E"/>
    <w:rsid w:val="00806A77"/>
    <w:rsid w:val="00816DF6"/>
    <w:rsid w:val="008246E9"/>
    <w:rsid w:val="008347E6"/>
    <w:rsid w:val="00844451"/>
    <w:rsid w:val="00855B4A"/>
    <w:rsid w:val="008631A3"/>
    <w:rsid w:val="00865D96"/>
    <w:rsid w:val="008803B8"/>
    <w:rsid w:val="00881950"/>
    <w:rsid w:val="008915A9"/>
    <w:rsid w:val="008A5A4B"/>
    <w:rsid w:val="008B5B84"/>
    <w:rsid w:val="008D38D1"/>
    <w:rsid w:val="008F3BEC"/>
    <w:rsid w:val="008F59B9"/>
    <w:rsid w:val="0090399B"/>
    <w:rsid w:val="009039AB"/>
    <w:rsid w:val="0093099D"/>
    <w:rsid w:val="00937F42"/>
    <w:rsid w:val="00975C76"/>
    <w:rsid w:val="00980058"/>
    <w:rsid w:val="00981081"/>
    <w:rsid w:val="00985C5D"/>
    <w:rsid w:val="0099127E"/>
    <w:rsid w:val="009A2473"/>
    <w:rsid w:val="009B6D5F"/>
    <w:rsid w:val="009C1F43"/>
    <w:rsid w:val="009E502D"/>
    <w:rsid w:val="00A13D35"/>
    <w:rsid w:val="00A14D22"/>
    <w:rsid w:val="00A2385D"/>
    <w:rsid w:val="00A44617"/>
    <w:rsid w:val="00A54275"/>
    <w:rsid w:val="00A725AF"/>
    <w:rsid w:val="00A73A8A"/>
    <w:rsid w:val="00A904BD"/>
    <w:rsid w:val="00A92B08"/>
    <w:rsid w:val="00AB1CF8"/>
    <w:rsid w:val="00AC2E7B"/>
    <w:rsid w:val="00AD256D"/>
    <w:rsid w:val="00AE099B"/>
    <w:rsid w:val="00AE244E"/>
    <w:rsid w:val="00AE367E"/>
    <w:rsid w:val="00AE7BA6"/>
    <w:rsid w:val="00AF4943"/>
    <w:rsid w:val="00B06CAE"/>
    <w:rsid w:val="00B10793"/>
    <w:rsid w:val="00B53009"/>
    <w:rsid w:val="00B55CF9"/>
    <w:rsid w:val="00B7512E"/>
    <w:rsid w:val="00BB6AB9"/>
    <w:rsid w:val="00BC31E6"/>
    <w:rsid w:val="00BC6B73"/>
    <w:rsid w:val="00BD471B"/>
    <w:rsid w:val="00BE18BB"/>
    <w:rsid w:val="00BE228B"/>
    <w:rsid w:val="00BE30B7"/>
    <w:rsid w:val="00BE37C6"/>
    <w:rsid w:val="00C20BDA"/>
    <w:rsid w:val="00C22D62"/>
    <w:rsid w:val="00C22FAE"/>
    <w:rsid w:val="00C370A6"/>
    <w:rsid w:val="00C40C6C"/>
    <w:rsid w:val="00C51D1C"/>
    <w:rsid w:val="00C524FF"/>
    <w:rsid w:val="00C55283"/>
    <w:rsid w:val="00C75F97"/>
    <w:rsid w:val="00CE1720"/>
    <w:rsid w:val="00CE1B01"/>
    <w:rsid w:val="00CF455A"/>
    <w:rsid w:val="00CF6BA0"/>
    <w:rsid w:val="00D2556C"/>
    <w:rsid w:val="00D3385D"/>
    <w:rsid w:val="00D3443F"/>
    <w:rsid w:val="00D34DD3"/>
    <w:rsid w:val="00D3557E"/>
    <w:rsid w:val="00D43AA2"/>
    <w:rsid w:val="00D47B78"/>
    <w:rsid w:val="00D5114A"/>
    <w:rsid w:val="00D92154"/>
    <w:rsid w:val="00D9620D"/>
    <w:rsid w:val="00DA71D8"/>
    <w:rsid w:val="00DD0C38"/>
    <w:rsid w:val="00DD3D34"/>
    <w:rsid w:val="00DD7E7B"/>
    <w:rsid w:val="00DF2A3A"/>
    <w:rsid w:val="00DF5181"/>
    <w:rsid w:val="00E00278"/>
    <w:rsid w:val="00E11054"/>
    <w:rsid w:val="00E13738"/>
    <w:rsid w:val="00E16C26"/>
    <w:rsid w:val="00E22024"/>
    <w:rsid w:val="00E305B8"/>
    <w:rsid w:val="00E341BE"/>
    <w:rsid w:val="00E41DB0"/>
    <w:rsid w:val="00E53DA5"/>
    <w:rsid w:val="00E6181B"/>
    <w:rsid w:val="00E6794D"/>
    <w:rsid w:val="00E7188D"/>
    <w:rsid w:val="00E73753"/>
    <w:rsid w:val="00E80BB6"/>
    <w:rsid w:val="00E8782B"/>
    <w:rsid w:val="00EA0CFF"/>
    <w:rsid w:val="00EA78A9"/>
    <w:rsid w:val="00EB01C1"/>
    <w:rsid w:val="00EC730A"/>
    <w:rsid w:val="00ED5247"/>
    <w:rsid w:val="00ED6623"/>
    <w:rsid w:val="00F129DF"/>
    <w:rsid w:val="00F317D2"/>
    <w:rsid w:val="00F37CFA"/>
    <w:rsid w:val="00F40022"/>
    <w:rsid w:val="00F43F49"/>
    <w:rsid w:val="00F553D9"/>
    <w:rsid w:val="00F66B85"/>
    <w:rsid w:val="00F82991"/>
    <w:rsid w:val="00F91CD2"/>
    <w:rsid w:val="00F94F3B"/>
    <w:rsid w:val="00F96F6A"/>
    <w:rsid w:val="00FB7F3F"/>
    <w:rsid w:val="00FC3398"/>
    <w:rsid w:val="00FD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0AA9F-19B5-4498-807D-606742110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16</Pages>
  <Words>2424</Words>
  <Characters>13820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Саня</dc:creator>
  <cp:lastModifiedBy>наташа</cp:lastModifiedBy>
  <cp:revision>59</cp:revision>
  <dcterms:created xsi:type="dcterms:W3CDTF">2020-04-19T15:07:00Z</dcterms:created>
  <dcterms:modified xsi:type="dcterms:W3CDTF">2020-04-20T17:58:00Z</dcterms:modified>
</cp:coreProperties>
</file>